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1CCF5">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sz w:val="32"/>
          <w:szCs w:val="32"/>
          <w:u w:val="none"/>
          <w:lang w:eastAsia="zh-CN"/>
        </w:rPr>
      </w:pPr>
      <w:bookmarkStart w:id="0" w:name="_Toc15469"/>
      <w:bookmarkStart w:id="1" w:name="_Toc7355052"/>
      <w:bookmarkStart w:id="2" w:name="_Toc7355237"/>
      <w:bookmarkStart w:id="3" w:name="_Toc29798"/>
      <w:bookmarkStart w:id="4" w:name="_Toc32040"/>
      <w:bookmarkStart w:id="5" w:name="OLE_LINK1"/>
      <w:r>
        <w:rPr>
          <w:rFonts w:hint="eastAsia" w:ascii="仿宋" w:hAnsi="仿宋" w:eastAsia="仿宋" w:cs="仿宋"/>
          <w:color w:val="auto"/>
          <w:sz w:val="32"/>
          <w:szCs w:val="32"/>
          <w:u w:val="none"/>
          <w:lang w:eastAsia="zh-CN"/>
        </w:rPr>
        <w:t>四川省广元市职业高级中学校</w:t>
      </w:r>
    </w:p>
    <w:p w14:paraId="6AC4D1E7">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职业技能等级认定新增工种题库建设项目</w:t>
      </w:r>
    </w:p>
    <w:p w14:paraId="1738E0B7">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仿宋" w:hAnsi="仿宋" w:eastAsia="仿宋" w:cs="仿宋"/>
          <w:color w:val="000000"/>
          <w:sz w:val="32"/>
          <w:szCs w:val="32"/>
          <w:u w:val="none"/>
          <w:lang w:val="en-US" w:eastAsia="zh-CN"/>
        </w:rPr>
      </w:pPr>
      <w:r>
        <w:rPr>
          <w:rFonts w:hint="eastAsia" w:ascii="仿宋" w:hAnsi="仿宋" w:eastAsia="仿宋" w:cs="仿宋"/>
          <w:color w:val="auto"/>
          <w:sz w:val="32"/>
          <w:szCs w:val="32"/>
          <w:u w:val="none"/>
          <w:lang w:val="en-US" w:eastAsia="zh-CN"/>
        </w:rPr>
        <w:t>竞争性</w:t>
      </w:r>
      <w:r>
        <w:rPr>
          <w:rFonts w:hint="eastAsia" w:ascii="仿宋" w:hAnsi="仿宋" w:eastAsia="仿宋" w:cs="仿宋"/>
          <w:sz w:val="32"/>
          <w:szCs w:val="32"/>
          <w:u w:val="none"/>
        </w:rPr>
        <w:t>谈判邀请</w:t>
      </w:r>
      <w:bookmarkEnd w:id="0"/>
      <w:bookmarkEnd w:id="1"/>
      <w:bookmarkEnd w:id="2"/>
      <w:bookmarkEnd w:id="3"/>
      <w:bookmarkEnd w:id="4"/>
      <w:bookmarkEnd w:id="5"/>
      <w:r>
        <w:rPr>
          <w:rFonts w:hint="eastAsia" w:ascii="仿宋" w:hAnsi="仿宋" w:eastAsia="仿宋" w:cs="仿宋"/>
          <w:sz w:val="32"/>
          <w:szCs w:val="32"/>
          <w:u w:val="none"/>
          <w:lang w:val="en-US" w:eastAsia="zh-CN"/>
        </w:rPr>
        <w:t>公告</w:t>
      </w:r>
    </w:p>
    <w:p w14:paraId="567F87CC">
      <w:pPr>
        <w:keepNext w:val="0"/>
        <w:keepLines w:val="0"/>
        <w:pageBreakBefore w:val="0"/>
        <w:widowControl w:val="0"/>
        <w:kinsoku/>
        <w:wordWrap/>
        <w:overflowPunct/>
        <w:topLinePunct w:val="0"/>
        <w:autoSpaceDE/>
        <w:autoSpaceDN/>
        <w:bidi w:val="0"/>
        <w:adjustRightInd/>
        <w:snapToGrid/>
        <w:spacing w:line="360" w:lineRule="auto"/>
        <w:ind w:firstLine="481"/>
        <w:jc w:val="left"/>
        <w:textAlignment w:val="auto"/>
        <w:outlineLvl w:val="9"/>
        <w:rPr>
          <w:rFonts w:hint="eastAsia" w:ascii="仿宋" w:hAnsi="仿宋" w:eastAsia="仿宋" w:cs="仿宋"/>
          <w:color w:val="auto"/>
          <w:sz w:val="24"/>
        </w:rPr>
      </w:pPr>
      <w:bookmarkStart w:id="6" w:name="_Toc31011"/>
      <w:bookmarkStart w:id="7" w:name="_Toc9093"/>
      <w:bookmarkStart w:id="8" w:name="_Toc12308"/>
      <w:bookmarkStart w:id="9" w:name="_Toc30763"/>
      <w:bookmarkStart w:id="10" w:name="_Toc7117"/>
      <w:bookmarkStart w:id="11" w:name="_Toc12958"/>
      <w:bookmarkStart w:id="12" w:name="_Toc8774"/>
      <w:bookmarkStart w:id="13" w:name="_Toc379"/>
      <w:bookmarkStart w:id="14" w:name="_Toc11870"/>
      <w:bookmarkStart w:id="15" w:name="_Toc32383"/>
      <w:bookmarkStart w:id="16" w:name="_Toc30700"/>
      <w:bookmarkStart w:id="17" w:name="_Toc21877"/>
      <w:bookmarkStart w:id="18" w:name="_Toc12058"/>
      <w:bookmarkStart w:id="19" w:name="_Toc24735"/>
      <w:r>
        <w:rPr>
          <w:rFonts w:hint="eastAsia" w:ascii="仿宋" w:hAnsi="仿宋" w:eastAsia="仿宋" w:cs="仿宋"/>
          <w:b/>
          <w:color w:val="auto"/>
          <w:sz w:val="24"/>
          <w:u w:val="single"/>
        </w:rPr>
        <w:t>四川鸿泰招投标代理有限公司</w:t>
      </w:r>
      <w:r>
        <w:rPr>
          <w:rFonts w:hint="eastAsia" w:ascii="仿宋" w:hAnsi="仿宋" w:eastAsia="仿宋" w:cs="仿宋"/>
          <w:color w:val="auto"/>
          <w:sz w:val="24"/>
        </w:rPr>
        <w:t>（采购代理机构）受</w:t>
      </w:r>
      <w:r>
        <w:rPr>
          <w:rFonts w:hint="eastAsia" w:ascii="仿宋" w:hAnsi="仿宋" w:eastAsia="仿宋" w:cs="仿宋"/>
          <w:color w:val="auto"/>
          <w:sz w:val="24"/>
          <w:lang w:val="en-US" w:eastAsia="zh-CN"/>
        </w:rPr>
        <w:t xml:space="preserve"> </w:t>
      </w:r>
      <w:r>
        <w:rPr>
          <w:rFonts w:hint="eastAsia" w:ascii="仿宋" w:hAnsi="仿宋" w:eastAsia="仿宋" w:cs="仿宋"/>
          <w:b/>
          <w:bCs/>
          <w:color w:val="auto"/>
          <w:sz w:val="24"/>
          <w:u w:val="single"/>
          <w:lang w:eastAsia="zh-CN"/>
        </w:rPr>
        <w:t>四川省广元市职业高级中学校</w:t>
      </w:r>
      <w:r>
        <w:rPr>
          <w:rFonts w:hint="eastAsia" w:ascii="仿宋" w:hAnsi="仿宋" w:eastAsia="仿宋" w:cs="仿宋"/>
          <w:bCs/>
          <w:color w:val="auto"/>
          <w:sz w:val="24"/>
        </w:rPr>
        <w:t>（采购人）</w:t>
      </w:r>
      <w:r>
        <w:rPr>
          <w:rFonts w:hint="eastAsia" w:ascii="仿宋" w:hAnsi="仿宋" w:eastAsia="仿宋" w:cs="仿宋"/>
          <w:color w:val="auto"/>
          <w:sz w:val="24"/>
        </w:rPr>
        <w:t>委托，拟对</w:t>
      </w:r>
      <w:r>
        <w:rPr>
          <w:rFonts w:hint="eastAsia" w:ascii="仿宋" w:hAnsi="仿宋" w:eastAsia="仿宋" w:cs="仿宋"/>
          <w:color w:val="auto"/>
          <w:sz w:val="24"/>
          <w:lang w:val="en-US" w:eastAsia="zh-CN"/>
        </w:rPr>
        <w:t xml:space="preserve"> </w:t>
      </w:r>
      <w:r>
        <w:rPr>
          <w:rFonts w:hint="eastAsia" w:ascii="仿宋" w:hAnsi="仿宋" w:eastAsia="仿宋" w:cs="仿宋"/>
          <w:b/>
          <w:bCs/>
          <w:color w:val="auto"/>
          <w:sz w:val="24"/>
          <w:u w:val="single"/>
          <w:lang w:eastAsia="zh-CN"/>
        </w:rPr>
        <w:t>职业技能等级认定新增工种题库建设项目</w:t>
      </w:r>
      <w:r>
        <w:rPr>
          <w:rFonts w:hint="eastAsia" w:ascii="仿宋" w:hAnsi="仿宋" w:eastAsia="仿宋" w:cs="仿宋"/>
          <w:color w:val="auto"/>
          <w:sz w:val="24"/>
          <w:u w:val="none"/>
          <w:lang w:val="en-US" w:eastAsia="zh-CN"/>
        </w:rPr>
        <w:t xml:space="preserve"> </w:t>
      </w:r>
      <w:r>
        <w:rPr>
          <w:rFonts w:hint="eastAsia" w:ascii="仿宋" w:hAnsi="仿宋" w:eastAsia="仿宋" w:cs="仿宋"/>
          <w:bCs/>
          <w:color w:val="auto"/>
          <w:sz w:val="24"/>
        </w:rPr>
        <w:t>采</w:t>
      </w:r>
      <w:r>
        <w:rPr>
          <w:rFonts w:hint="eastAsia" w:ascii="仿宋" w:hAnsi="仿宋" w:eastAsia="仿宋" w:cs="仿宋"/>
          <w:color w:val="auto"/>
          <w:sz w:val="24"/>
        </w:rPr>
        <w:t xml:space="preserve">用 </w:t>
      </w:r>
      <w:r>
        <w:rPr>
          <w:rFonts w:hint="eastAsia" w:ascii="仿宋" w:hAnsi="仿宋" w:eastAsia="仿宋" w:cs="仿宋"/>
          <w:b/>
          <w:bCs/>
          <w:color w:val="auto"/>
          <w:sz w:val="24"/>
          <w:u w:val="single"/>
        </w:rPr>
        <w:t>竞争性谈判</w:t>
      </w:r>
      <w:r>
        <w:rPr>
          <w:rFonts w:hint="eastAsia" w:ascii="仿宋" w:hAnsi="仿宋" w:eastAsia="仿宋" w:cs="仿宋"/>
          <w:b/>
          <w:bCs/>
          <w:color w:val="auto"/>
          <w:sz w:val="24"/>
          <w:u w:val="none"/>
        </w:rPr>
        <w:t xml:space="preserve"> </w:t>
      </w:r>
      <w:r>
        <w:rPr>
          <w:rFonts w:hint="eastAsia" w:ascii="仿宋" w:hAnsi="仿宋" w:eastAsia="仿宋" w:cs="仿宋"/>
          <w:color w:val="auto"/>
          <w:sz w:val="24"/>
        </w:rPr>
        <w:t>方式进行</w:t>
      </w:r>
      <w:bookmarkEnd w:id="6"/>
      <w:bookmarkStart w:id="20" w:name="_Toc910"/>
      <w:r>
        <w:rPr>
          <w:rFonts w:hint="eastAsia" w:ascii="仿宋" w:hAnsi="仿宋" w:eastAsia="仿宋" w:cs="仿宋"/>
          <w:color w:val="auto"/>
          <w:sz w:val="24"/>
        </w:rPr>
        <w:t>采购，特邀请符合本次采购要求的供应商参加本项目的竞争性谈判。</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6A8E30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color w:val="auto"/>
          <w:sz w:val="24"/>
        </w:rPr>
      </w:pPr>
      <w:r>
        <w:rPr>
          <w:rFonts w:hint="eastAsia" w:ascii="仿宋" w:hAnsi="仿宋" w:eastAsia="仿宋" w:cs="仿宋"/>
          <w:b/>
          <w:bCs/>
          <w:color w:val="auto"/>
          <w:sz w:val="24"/>
        </w:rPr>
        <w:t>一、采购项目基本情况</w:t>
      </w:r>
    </w:p>
    <w:p w14:paraId="4B7D1E8E">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仿宋" w:hAnsi="仿宋" w:eastAsia="仿宋" w:cs="仿宋"/>
          <w:color w:val="auto"/>
          <w:sz w:val="24"/>
        </w:rPr>
      </w:pPr>
      <w:r>
        <w:rPr>
          <w:rFonts w:hint="eastAsia" w:ascii="仿宋" w:hAnsi="仿宋" w:eastAsia="仿宋" w:cs="仿宋"/>
          <w:color w:val="auto"/>
          <w:sz w:val="24"/>
        </w:rPr>
        <w:t>1.项目编号：</w:t>
      </w:r>
      <w:r>
        <w:rPr>
          <w:rFonts w:hint="eastAsia" w:ascii="仿宋" w:hAnsi="仿宋" w:eastAsia="仿宋" w:cs="仿宋"/>
          <w:bCs/>
          <w:color w:val="auto"/>
          <w:sz w:val="24"/>
          <w:u w:val="single"/>
          <w:lang w:eastAsia="zh-CN"/>
        </w:rPr>
        <w:t>SCHT谈2026-</w:t>
      </w:r>
      <w:r>
        <w:rPr>
          <w:rFonts w:hint="eastAsia" w:ascii="仿宋" w:hAnsi="仿宋" w:eastAsia="仿宋" w:cs="仿宋"/>
          <w:bCs/>
          <w:color w:val="auto"/>
          <w:sz w:val="24"/>
          <w:u w:val="single"/>
          <w:lang w:val="en-US" w:eastAsia="zh-CN"/>
        </w:rPr>
        <w:t>02</w:t>
      </w:r>
      <w:r>
        <w:rPr>
          <w:rFonts w:hint="eastAsia" w:ascii="仿宋" w:hAnsi="仿宋" w:eastAsia="仿宋" w:cs="仿宋"/>
          <w:bCs/>
          <w:color w:val="auto"/>
          <w:sz w:val="24"/>
          <w:u w:val="single"/>
          <w:lang w:eastAsia="zh-CN"/>
        </w:rPr>
        <w:t>号</w:t>
      </w:r>
      <w:r>
        <w:rPr>
          <w:rFonts w:hint="eastAsia" w:ascii="仿宋" w:hAnsi="仿宋" w:eastAsia="仿宋" w:cs="仿宋"/>
          <w:bCs/>
          <w:color w:val="auto"/>
          <w:sz w:val="24"/>
        </w:rPr>
        <w:t>。</w:t>
      </w:r>
    </w:p>
    <w:p w14:paraId="5C73661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eastAsia" w:ascii="仿宋" w:hAnsi="仿宋" w:eastAsia="仿宋" w:cs="仿宋"/>
          <w:color w:val="auto"/>
          <w:sz w:val="24"/>
          <w:u w:val="none"/>
        </w:rPr>
      </w:pPr>
      <w:r>
        <w:rPr>
          <w:rFonts w:hint="eastAsia" w:ascii="仿宋" w:hAnsi="仿宋" w:eastAsia="仿宋" w:cs="仿宋"/>
          <w:color w:val="auto"/>
          <w:sz w:val="24"/>
        </w:rPr>
        <w:t>2.项目名称：</w:t>
      </w:r>
      <w:r>
        <w:rPr>
          <w:rFonts w:hint="eastAsia" w:ascii="仿宋" w:hAnsi="仿宋" w:eastAsia="仿宋" w:cs="仿宋"/>
          <w:color w:val="auto"/>
          <w:sz w:val="24"/>
          <w:u w:val="single"/>
          <w:lang w:eastAsia="zh-CN"/>
        </w:rPr>
        <w:t>职业技能等级认定新增工种题库建设项目</w:t>
      </w:r>
      <w:r>
        <w:rPr>
          <w:rFonts w:hint="eastAsia" w:ascii="仿宋" w:hAnsi="仿宋" w:eastAsia="仿宋" w:cs="仿宋"/>
          <w:color w:val="auto"/>
          <w:sz w:val="24"/>
          <w:u w:val="none"/>
        </w:rPr>
        <w:t>。</w:t>
      </w:r>
    </w:p>
    <w:p w14:paraId="03370E60">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仿宋" w:hAnsi="仿宋" w:eastAsia="仿宋" w:cs="仿宋"/>
          <w:color w:val="auto"/>
          <w:sz w:val="24"/>
          <w:u w:val="none"/>
        </w:rPr>
      </w:pPr>
      <w:r>
        <w:rPr>
          <w:rFonts w:hint="eastAsia" w:ascii="仿宋" w:hAnsi="仿宋" w:eastAsia="仿宋" w:cs="仿宋"/>
          <w:color w:val="auto"/>
          <w:sz w:val="24"/>
        </w:rPr>
        <w:t>3.采购人：</w:t>
      </w:r>
      <w:r>
        <w:rPr>
          <w:rFonts w:hint="eastAsia" w:ascii="仿宋" w:hAnsi="仿宋" w:eastAsia="仿宋" w:cs="仿宋"/>
          <w:color w:val="auto"/>
          <w:sz w:val="24"/>
          <w:u w:val="single"/>
          <w:lang w:eastAsia="zh-CN"/>
        </w:rPr>
        <w:t>四川省广元市职业高级中学校</w:t>
      </w:r>
      <w:r>
        <w:rPr>
          <w:rFonts w:hint="eastAsia" w:ascii="仿宋" w:hAnsi="仿宋" w:eastAsia="仿宋" w:cs="仿宋"/>
          <w:color w:val="auto"/>
          <w:sz w:val="24"/>
          <w:u w:val="none"/>
        </w:rPr>
        <w:t>。</w:t>
      </w:r>
    </w:p>
    <w:p w14:paraId="119C6AF8">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仿宋" w:hAnsi="仿宋" w:eastAsia="仿宋" w:cs="仿宋"/>
          <w:color w:val="auto"/>
          <w:sz w:val="24"/>
          <w:u w:val="none"/>
        </w:rPr>
      </w:pPr>
      <w:r>
        <w:rPr>
          <w:rFonts w:hint="eastAsia" w:ascii="仿宋" w:hAnsi="仿宋" w:eastAsia="仿宋" w:cs="仿宋"/>
          <w:color w:val="auto"/>
          <w:sz w:val="24"/>
        </w:rPr>
        <w:t>4.采购代理机构：</w:t>
      </w:r>
      <w:r>
        <w:rPr>
          <w:rFonts w:hint="eastAsia" w:ascii="仿宋" w:hAnsi="仿宋" w:eastAsia="仿宋" w:cs="仿宋"/>
          <w:color w:val="auto"/>
          <w:sz w:val="24"/>
          <w:u w:val="single"/>
        </w:rPr>
        <w:t>四川鸿泰招投标代理有限公司</w:t>
      </w:r>
      <w:r>
        <w:rPr>
          <w:rFonts w:hint="eastAsia" w:ascii="仿宋" w:hAnsi="仿宋" w:eastAsia="仿宋" w:cs="仿宋"/>
          <w:color w:val="auto"/>
          <w:sz w:val="24"/>
          <w:u w:val="none"/>
        </w:rPr>
        <w:t>。</w:t>
      </w:r>
    </w:p>
    <w:p w14:paraId="48DEED6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color w:val="auto"/>
          <w:sz w:val="24"/>
          <w:lang w:val="en-US"/>
        </w:rPr>
      </w:pPr>
      <w:r>
        <w:rPr>
          <w:rFonts w:hint="eastAsia" w:ascii="仿宋" w:hAnsi="仿宋" w:eastAsia="仿宋" w:cs="仿宋"/>
          <w:b/>
          <w:bCs/>
          <w:color w:val="auto"/>
          <w:sz w:val="24"/>
        </w:rPr>
        <w:t>二、</w:t>
      </w:r>
      <w:r>
        <w:rPr>
          <w:rFonts w:hint="eastAsia" w:ascii="仿宋" w:hAnsi="仿宋" w:eastAsia="仿宋" w:cs="仿宋"/>
          <w:b/>
          <w:bCs/>
          <w:color w:val="auto"/>
          <w:sz w:val="24"/>
          <w:lang w:eastAsia="zh-CN"/>
        </w:rPr>
        <w:t>资金情况</w:t>
      </w:r>
    </w:p>
    <w:p w14:paraId="6E78671F">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left"/>
        <w:textAlignment w:val="auto"/>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预算资金，¥6万元。</w:t>
      </w:r>
    </w:p>
    <w:p w14:paraId="6A9E187B">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rPr>
      </w:pPr>
      <w:bookmarkStart w:id="21" w:name="_Toc28693"/>
      <w:bookmarkStart w:id="22" w:name="_Toc28358"/>
      <w:bookmarkStart w:id="23" w:name="_Toc298"/>
      <w:r>
        <w:rPr>
          <w:rFonts w:hint="eastAsia" w:ascii="仿宋" w:hAnsi="仿宋" w:eastAsia="仿宋" w:cs="仿宋"/>
          <w:b/>
          <w:bCs/>
          <w:sz w:val="24"/>
        </w:rPr>
        <w:t>三、采购项目简介</w:t>
      </w:r>
      <w:bookmarkEnd w:id="21"/>
      <w:bookmarkEnd w:id="22"/>
      <w:bookmarkEnd w:id="23"/>
    </w:p>
    <w:p w14:paraId="315709CA">
      <w:pPr>
        <w:keepNext w:val="0"/>
        <w:keepLines w:val="0"/>
        <w:pageBreakBefore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仿宋" w:hAnsi="仿宋" w:eastAsia="仿宋" w:cs="仿宋"/>
          <w:sz w:val="24"/>
        </w:rPr>
      </w:pPr>
      <w:r>
        <w:rPr>
          <w:rFonts w:hint="eastAsia" w:ascii="仿宋" w:hAnsi="仿宋" w:eastAsia="仿宋" w:cs="仿宋"/>
          <w:sz w:val="24"/>
        </w:rPr>
        <w:t>（详见谈判文件第五章）</w:t>
      </w:r>
    </w:p>
    <w:p w14:paraId="6FB38AD2">
      <w:pPr>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outlineLvl w:val="9"/>
        <w:rPr>
          <w:rFonts w:hint="eastAsia" w:ascii="仿宋" w:hAnsi="仿宋" w:eastAsia="仿宋" w:cs="仿宋"/>
          <w:b/>
          <w:bCs/>
          <w:sz w:val="24"/>
        </w:rPr>
      </w:pPr>
      <w:r>
        <w:rPr>
          <w:rFonts w:hint="eastAsia" w:ascii="仿宋" w:hAnsi="仿宋" w:eastAsia="仿宋" w:cs="仿宋"/>
          <w:b/>
          <w:bCs/>
          <w:sz w:val="24"/>
        </w:rPr>
        <w:t>四、供应商邀请方式</w:t>
      </w:r>
    </w:p>
    <w:p w14:paraId="6E3E6ED9">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outlineLvl w:val="9"/>
        <w:rPr>
          <w:rFonts w:hint="eastAsia" w:ascii="仿宋" w:hAnsi="仿宋" w:eastAsia="仿宋" w:cs="仿宋"/>
          <w:bCs/>
          <w:sz w:val="24"/>
        </w:rPr>
      </w:pPr>
      <w:r>
        <w:rPr>
          <w:rFonts w:hint="eastAsia" w:ascii="仿宋" w:hAnsi="仿宋" w:eastAsia="仿宋" w:cs="仿宋"/>
          <w:bCs/>
          <w:sz w:val="24"/>
        </w:rPr>
        <w:t>本项目竞争性谈判邀请在</w:t>
      </w:r>
      <w:r>
        <w:rPr>
          <w:rFonts w:hint="eastAsia" w:ascii="仿宋" w:hAnsi="仿宋" w:eastAsia="仿宋" w:cs="仿宋"/>
          <w:b/>
          <w:color w:val="auto"/>
          <w:sz w:val="24"/>
          <w:lang w:eastAsia="zh-CN"/>
        </w:rPr>
        <w:t>四川省广元市职业高级中学校官网上</w:t>
      </w:r>
      <w:r>
        <w:rPr>
          <w:rFonts w:hint="eastAsia" w:ascii="仿宋" w:hAnsi="仿宋" w:eastAsia="仿宋" w:cs="仿宋"/>
          <w:bCs/>
          <w:sz w:val="24"/>
        </w:rPr>
        <w:t>以公告的形式发布。</w:t>
      </w:r>
    </w:p>
    <w:p w14:paraId="430F61DD">
      <w:pPr>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outlineLvl w:val="9"/>
        <w:rPr>
          <w:rFonts w:hint="eastAsia" w:ascii="仿宋" w:hAnsi="仿宋" w:eastAsia="仿宋" w:cs="仿宋"/>
          <w:b/>
          <w:bCs/>
          <w:color w:val="000000"/>
          <w:sz w:val="24"/>
        </w:rPr>
      </w:pPr>
      <w:r>
        <w:rPr>
          <w:rFonts w:hint="eastAsia" w:ascii="仿宋" w:hAnsi="仿宋" w:eastAsia="仿宋" w:cs="仿宋"/>
          <w:b/>
          <w:bCs/>
          <w:color w:val="000000"/>
          <w:sz w:val="24"/>
        </w:rPr>
        <w:t>五、供应商参加本次采购活动应具备下列条件</w:t>
      </w:r>
    </w:p>
    <w:p w14:paraId="090A879F">
      <w:pPr>
        <w:pStyle w:val="50"/>
        <w:spacing w:line="420" w:lineRule="exact"/>
        <w:ind w:firstLine="720" w:firstLineChars="300"/>
        <w:jc w:val="left"/>
        <w:rPr>
          <w:rFonts w:hint="eastAsia" w:ascii="仿宋" w:hAnsi="仿宋" w:eastAsia="仿宋" w:cs="仿宋"/>
          <w:bCs/>
          <w:color w:val="auto"/>
          <w:sz w:val="24"/>
          <w:lang w:eastAsia="zh-CN"/>
        </w:rPr>
      </w:pPr>
      <w:r>
        <w:rPr>
          <w:rFonts w:hint="eastAsia" w:ascii="仿宋" w:hAnsi="仿宋" w:eastAsia="仿宋" w:cs="仿宋"/>
          <w:bCs/>
          <w:color w:val="000000"/>
          <w:sz w:val="24"/>
        </w:rPr>
        <w:t>1.具有独立承担民事责任的能力</w:t>
      </w:r>
      <w:r>
        <w:rPr>
          <w:rFonts w:hint="eastAsia" w:ascii="仿宋" w:hAnsi="仿宋" w:eastAsia="仿宋" w:cs="仿宋"/>
          <w:bCs/>
          <w:color w:val="000000"/>
          <w:sz w:val="24"/>
          <w:lang w:eastAsia="zh-CN"/>
        </w:rPr>
        <w:t>。</w:t>
      </w:r>
    </w:p>
    <w:p w14:paraId="1BF1A246">
      <w:pPr>
        <w:tabs>
          <w:tab w:val="left" w:pos="7665"/>
        </w:tabs>
        <w:spacing w:line="420" w:lineRule="exact"/>
        <w:ind w:firstLine="720" w:firstLineChars="30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2.具有良好的商业信誉和健全的财务会计制度</w:t>
      </w:r>
      <w:r>
        <w:rPr>
          <w:rFonts w:hint="eastAsia" w:ascii="仿宋" w:hAnsi="仿宋" w:eastAsia="仿宋" w:cs="仿宋"/>
          <w:bCs/>
          <w:color w:val="000000"/>
          <w:sz w:val="24"/>
          <w:lang w:eastAsia="zh-CN"/>
        </w:rPr>
        <w:t>。</w:t>
      </w:r>
    </w:p>
    <w:p w14:paraId="07364ECC">
      <w:pPr>
        <w:tabs>
          <w:tab w:val="left" w:pos="7665"/>
        </w:tabs>
        <w:spacing w:line="420" w:lineRule="exact"/>
        <w:ind w:firstLine="720" w:firstLineChars="30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3.具有履行合同所必需的设备和专业技术能力</w:t>
      </w:r>
      <w:r>
        <w:rPr>
          <w:rFonts w:hint="eastAsia" w:ascii="仿宋" w:hAnsi="仿宋" w:eastAsia="仿宋" w:cs="仿宋"/>
          <w:bCs/>
          <w:color w:val="000000"/>
          <w:sz w:val="24"/>
          <w:lang w:eastAsia="zh-CN"/>
        </w:rPr>
        <w:t>。</w:t>
      </w:r>
    </w:p>
    <w:p w14:paraId="73A79BEC">
      <w:pPr>
        <w:tabs>
          <w:tab w:val="left" w:pos="7665"/>
        </w:tabs>
        <w:spacing w:line="420" w:lineRule="exact"/>
        <w:ind w:firstLine="720" w:firstLineChars="30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4.有依法缴纳税收和社会保障资金的良好记录</w:t>
      </w:r>
      <w:r>
        <w:rPr>
          <w:rFonts w:hint="eastAsia" w:ascii="仿宋" w:hAnsi="仿宋" w:eastAsia="仿宋" w:cs="仿宋"/>
          <w:bCs/>
          <w:color w:val="000000"/>
          <w:sz w:val="24"/>
          <w:lang w:eastAsia="zh-CN"/>
        </w:rPr>
        <w:t>。</w:t>
      </w:r>
    </w:p>
    <w:p w14:paraId="0D2D9087">
      <w:pPr>
        <w:tabs>
          <w:tab w:val="left" w:pos="7665"/>
        </w:tabs>
        <w:spacing w:line="420" w:lineRule="exact"/>
        <w:ind w:firstLine="720" w:firstLineChars="30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5.参加采购活动前三年内，在经营活动中没有重大违法记录</w:t>
      </w:r>
      <w:r>
        <w:rPr>
          <w:rFonts w:hint="eastAsia" w:ascii="仿宋" w:hAnsi="仿宋" w:eastAsia="仿宋" w:cs="仿宋"/>
          <w:bCs/>
          <w:color w:val="000000"/>
          <w:sz w:val="24"/>
          <w:lang w:eastAsia="zh-CN"/>
        </w:rPr>
        <w:t>。</w:t>
      </w:r>
    </w:p>
    <w:p w14:paraId="3A9F5E66">
      <w:pPr>
        <w:pStyle w:val="50"/>
        <w:spacing w:line="420" w:lineRule="exact"/>
        <w:ind w:firstLine="720" w:firstLineChars="30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6.法律、行政法规规定的其他条件</w:t>
      </w:r>
      <w:r>
        <w:rPr>
          <w:rFonts w:hint="eastAsia" w:ascii="仿宋" w:hAnsi="仿宋" w:eastAsia="仿宋" w:cs="仿宋"/>
          <w:bCs/>
          <w:color w:val="000000"/>
          <w:sz w:val="24"/>
          <w:lang w:eastAsia="zh-CN"/>
        </w:rPr>
        <w:t>。</w:t>
      </w:r>
    </w:p>
    <w:p w14:paraId="54A649CE">
      <w:pPr>
        <w:pStyle w:val="50"/>
        <w:spacing w:line="420" w:lineRule="exact"/>
        <w:ind w:firstLine="720" w:firstLineChars="300"/>
        <w:jc w:val="left"/>
        <w:rPr>
          <w:rFonts w:hint="eastAsia" w:ascii="仿宋" w:hAnsi="仿宋" w:eastAsia="仿宋" w:cs="仿宋"/>
          <w:lang w:val="en-US" w:eastAsia="zh-CN"/>
        </w:rPr>
      </w:pPr>
      <w:r>
        <w:rPr>
          <w:rFonts w:hint="eastAsia" w:ascii="仿宋" w:hAnsi="仿宋" w:eastAsia="仿宋" w:cs="仿宋"/>
          <w:bCs/>
          <w:color w:val="000000"/>
          <w:sz w:val="24"/>
          <w:lang w:val="en-US" w:eastAsia="zh-CN"/>
        </w:rPr>
        <w:t>7.专门面向中小企业采购。</w:t>
      </w:r>
    </w:p>
    <w:p w14:paraId="292B55B7">
      <w:pPr>
        <w:pStyle w:val="94"/>
        <w:spacing w:line="420" w:lineRule="exact"/>
        <w:rPr>
          <w:rFonts w:hint="eastAsia" w:ascii="仿宋" w:hAnsi="仿宋" w:eastAsia="仿宋" w:cs="仿宋"/>
          <w:b/>
          <w:bCs/>
          <w:color w:val="000000"/>
          <w:kern w:val="2"/>
          <w:sz w:val="24"/>
          <w:szCs w:val="24"/>
        </w:rPr>
      </w:pPr>
      <w:r>
        <w:rPr>
          <w:rFonts w:hint="eastAsia" w:ascii="仿宋" w:hAnsi="仿宋" w:eastAsia="仿宋" w:cs="仿宋"/>
          <w:b/>
          <w:bCs/>
          <w:color w:val="000000"/>
          <w:kern w:val="2"/>
          <w:sz w:val="24"/>
          <w:szCs w:val="24"/>
        </w:rPr>
        <w:t>六、严禁参加本次采购活动的供应商</w:t>
      </w:r>
    </w:p>
    <w:p w14:paraId="69D4221D">
      <w:pPr>
        <w:pStyle w:val="50"/>
        <w:spacing w:line="420" w:lineRule="exact"/>
        <w:ind w:firstLine="720" w:firstLineChars="300"/>
        <w:jc w:val="left"/>
        <w:rPr>
          <w:rFonts w:hint="eastAsia" w:ascii="仿宋" w:hAnsi="仿宋" w:eastAsia="仿宋" w:cs="仿宋"/>
          <w:bCs/>
          <w:color w:val="000000"/>
          <w:sz w:val="24"/>
        </w:rPr>
      </w:pPr>
      <w:r>
        <w:rPr>
          <w:rFonts w:hint="eastAsia" w:ascii="仿宋" w:hAnsi="仿宋" w:eastAsia="仿宋" w:cs="仿宋"/>
          <w:bCs/>
          <w:color w:val="000000"/>
          <w:sz w:val="24"/>
          <w:lang w:val="en-US" w:eastAsia="zh-CN"/>
        </w:rPr>
        <w:t>代理机构根据《关于在政府采购活动中查询及使用信用记录有关问题的通知》（财库〔2016〕125 号）的要求，将通过“信用中国”网站（www.creditchina.gov.cn）、“中国政府采购网”网站（www.ccg</w:t>
      </w:r>
      <w:r>
        <w:rPr>
          <w:rFonts w:hint="eastAsia" w:ascii="仿宋" w:hAnsi="仿宋" w:eastAsia="仿宋" w:cs="仿宋"/>
          <w:bCs/>
          <w:color w:val="000000"/>
          <w:sz w:val="24"/>
        </w:rPr>
        <w:t>p.gov.cn）等渠道查询报名供应商在采购公告发布之日前的信用记录并保存信用记录结果网页截图，拒绝列入失信被执行人名单、重大税收违法案件当事人名单、政府采购严重违法失信行为记录名单中的供应商参加本项目的谈判活动。</w:t>
      </w:r>
    </w:p>
    <w:p w14:paraId="01483C03">
      <w:pPr>
        <w:spacing w:line="420" w:lineRule="exact"/>
        <w:ind w:firstLine="241" w:firstLineChars="100"/>
        <w:jc w:val="left"/>
        <w:rPr>
          <w:rFonts w:hint="eastAsia" w:ascii="仿宋" w:hAnsi="仿宋" w:eastAsia="仿宋" w:cs="仿宋"/>
          <w:b/>
          <w:color w:val="000000"/>
          <w:sz w:val="24"/>
        </w:rPr>
      </w:pPr>
      <w:r>
        <w:rPr>
          <w:rFonts w:hint="eastAsia" w:ascii="仿宋" w:hAnsi="仿宋" w:eastAsia="仿宋" w:cs="仿宋"/>
          <w:b/>
          <w:color w:val="000000"/>
          <w:sz w:val="24"/>
        </w:rPr>
        <w:t>七、谈判文件获取方式、时间、地点</w:t>
      </w:r>
    </w:p>
    <w:p w14:paraId="4CC3608C">
      <w:pPr>
        <w:spacing w:line="420" w:lineRule="exact"/>
        <w:ind w:firstLine="482" w:firstLineChars="200"/>
        <w:jc w:val="left"/>
        <w:rPr>
          <w:rFonts w:hint="eastAsia" w:ascii="仿宋" w:hAnsi="仿宋" w:eastAsia="仿宋" w:cs="仿宋"/>
          <w:b/>
          <w:sz w:val="24"/>
          <w:lang w:eastAsia="zh-CN"/>
        </w:rPr>
      </w:pPr>
      <w:r>
        <w:rPr>
          <w:rFonts w:hint="eastAsia" w:ascii="仿宋" w:hAnsi="仿宋" w:eastAsia="仿宋" w:cs="仿宋"/>
          <w:b/>
          <w:sz w:val="24"/>
        </w:rPr>
        <w:t>1.谈判文件获取时间及地点</w:t>
      </w:r>
      <w:r>
        <w:rPr>
          <w:rFonts w:hint="eastAsia" w:ascii="仿宋" w:hAnsi="仿宋" w:eastAsia="仿宋" w:cs="仿宋"/>
          <w:b/>
          <w:sz w:val="24"/>
          <w:lang w:eastAsia="zh-CN"/>
        </w:rPr>
        <w:t>。</w:t>
      </w:r>
    </w:p>
    <w:p w14:paraId="086CE53E">
      <w:pPr>
        <w:spacing w:line="420" w:lineRule="exact"/>
        <w:ind w:firstLine="480" w:firstLineChars="200"/>
        <w:jc w:val="left"/>
        <w:rPr>
          <w:rFonts w:hint="eastAsia" w:ascii="仿宋" w:hAnsi="仿宋" w:eastAsia="仿宋" w:cs="仿宋"/>
          <w:color w:val="auto"/>
          <w:sz w:val="24"/>
        </w:rPr>
      </w:pPr>
      <w:r>
        <w:rPr>
          <w:rFonts w:hint="eastAsia" w:ascii="仿宋" w:hAnsi="仿宋" w:eastAsia="仿宋" w:cs="仿宋"/>
          <w:sz w:val="24"/>
        </w:rPr>
        <w:t>谈判文</w:t>
      </w:r>
      <w:r>
        <w:rPr>
          <w:rFonts w:hint="eastAsia" w:ascii="仿宋" w:hAnsi="仿宋" w:eastAsia="仿宋" w:cs="仿宋"/>
          <w:color w:val="auto"/>
          <w:sz w:val="24"/>
        </w:rPr>
        <w:t>件自</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6</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1</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30</w:t>
      </w:r>
      <w:r>
        <w:rPr>
          <w:rFonts w:hint="eastAsia" w:ascii="仿宋" w:hAnsi="仿宋" w:eastAsia="仿宋" w:cs="仿宋"/>
          <w:b/>
          <w:color w:val="auto"/>
          <w:sz w:val="24"/>
        </w:rPr>
        <w:t>日</w:t>
      </w:r>
      <w:r>
        <w:rPr>
          <w:rFonts w:hint="eastAsia" w:ascii="仿宋" w:hAnsi="仿宋" w:eastAsia="仿宋" w:cs="仿宋"/>
          <w:b/>
          <w:bCs/>
          <w:color w:val="auto"/>
          <w:sz w:val="24"/>
        </w:rPr>
        <w:t>至202</w:t>
      </w:r>
      <w:r>
        <w:rPr>
          <w:rFonts w:hint="eastAsia" w:ascii="仿宋" w:hAnsi="仿宋" w:eastAsia="仿宋" w:cs="仿宋"/>
          <w:b/>
          <w:bCs/>
          <w:color w:val="auto"/>
          <w:sz w:val="24"/>
          <w:lang w:val="en-US" w:eastAsia="zh-CN"/>
        </w:rPr>
        <w:t>6</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2</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日</w:t>
      </w:r>
      <w:r>
        <w:rPr>
          <w:rFonts w:hint="eastAsia" w:ascii="仿宋" w:hAnsi="仿宋" w:eastAsia="仿宋" w:cs="仿宋"/>
          <w:b/>
          <w:bCs/>
          <w:color w:val="auto"/>
          <w:sz w:val="24"/>
        </w:rPr>
        <w:t>09:00-12:00，14:30-17:30</w:t>
      </w:r>
      <w:r>
        <w:rPr>
          <w:rFonts w:hint="eastAsia" w:ascii="仿宋" w:hAnsi="仿宋" w:eastAsia="仿宋" w:cs="仿宋"/>
          <w:color w:val="auto"/>
          <w:sz w:val="24"/>
          <w:szCs w:val="28"/>
        </w:rPr>
        <w:t>（北京时间，法定节假日除外）</w:t>
      </w:r>
      <w:r>
        <w:rPr>
          <w:rFonts w:hint="eastAsia" w:ascii="仿宋" w:hAnsi="仿宋" w:eastAsia="仿宋" w:cs="仿宋"/>
          <w:color w:val="auto"/>
          <w:sz w:val="24"/>
        </w:rPr>
        <w:t>在</w:t>
      </w:r>
      <w:r>
        <w:rPr>
          <w:rFonts w:hint="eastAsia" w:ascii="仿宋" w:hAnsi="仿宋" w:eastAsia="仿宋" w:cs="仿宋"/>
          <w:b/>
          <w:color w:val="auto"/>
          <w:sz w:val="24"/>
          <w:u w:val="single"/>
        </w:rPr>
        <w:t>广元市利州区文化路169号-五楼</w:t>
      </w:r>
      <w:r>
        <w:rPr>
          <w:rFonts w:hint="eastAsia" w:ascii="仿宋" w:hAnsi="仿宋" w:eastAsia="仿宋" w:cs="仿宋"/>
          <w:color w:val="auto"/>
          <w:sz w:val="24"/>
        </w:rPr>
        <w:t>获取。</w:t>
      </w:r>
    </w:p>
    <w:p w14:paraId="1606545F">
      <w:pPr>
        <w:pStyle w:val="2"/>
        <w:spacing w:line="420" w:lineRule="exact"/>
        <w:ind w:firstLine="482"/>
        <w:rPr>
          <w:rFonts w:hint="eastAsia" w:ascii="仿宋" w:hAnsi="仿宋" w:eastAsia="仿宋" w:cs="仿宋"/>
          <w:b/>
          <w:color w:val="auto"/>
          <w:sz w:val="24"/>
        </w:rPr>
      </w:pPr>
      <w:r>
        <w:rPr>
          <w:rFonts w:hint="eastAsia" w:ascii="仿宋" w:hAnsi="仿宋" w:eastAsia="仿宋" w:cs="仿宋"/>
          <w:b/>
          <w:color w:val="auto"/>
          <w:sz w:val="24"/>
        </w:rPr>
        <w:t>2.谈判文件获取方式：现场获取或网络获取。</w:t>
      </w:r>
    </w:p>
    <w:p w14:paraId="58909837">
      <w:pPr>
        <w:pStyle w:val="2"/>
        <w:spacing w:line="420" w:lineRule="exact"/>
        <w:ind w:firstLine="482"/>
        <w:rPr>
          <w:rFonts w:hint="eastAsia" w:ascii="仿宋" w:hAnsi="仿宋" w:eastAsia="仿宋" w:cs="仿宋"/>
          <w:color w:val="auto"/>
          <w:sz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"mailto:2.1网络获取，供应商网络获取谈判文件时，请将单位介绍信（须包含经办人的联系电话）、经办人身份证复印件签字并加盖单位公章扫描成PDF发送至QQ邮箱812881012@QQ.COM；" </w:instrText>
      </w:r>
      <w:r>
        <w:rPr>
          <w:rFonts w:hint="eastAsia" w:ascii="仿宋" w:hAnsi="仿宋" w:eastAsia="仿宋" w:cs="仿宋"/>
          <w:color w:val="auto"/>
        </w:rPr>
        <w:fldChar w:fldCharType="separate"/>
      </w:r>
      <w:r>
        <w:rPr>
          <w:rFonts w:hint="eastAsia" w:ascii="仿宋" w:hAnsi="仿宋" w:eastAsia="仿宋" w:cs="仿宋"/>
          <w:color w:val="auto"/>
          <w:sz w:val="24"/>
        </w:rPr>
        <w:t>2.1网络获取，供应商网络获取谈判文件时，请将单位介绍信</w:t>
      </w:r>
      <w:r>
        <w:rPr>
          <w:rFonts w:hint="eastAsia" w:ascii="仿宋" w:hAnsi="仿宋" w:eastAsia="仿宋" w:cs="仿宋"/>
          <w:color w:val="auto"/>
          <w:sz w:val="24"/>
          <w:lang w:eastAsia="zh-CN"/>
        </w:rPr>
        <w:t>，</w:t>
      </w:r>
      <w:r>
        <w:rPr>
          <w:rFonts w:hint="eastAsia" w:ascii="仿宋" w:hAnsi="仿宋" w:eastAsia="仿宋" w:cs="仿宋"/>
          <w:b/>
          <w:bCs/>
          <w:color w:val="auto"/>
          <w:sz w:val="24"/>
        </w:rPr>
        <w:t>介绍信内容需包含</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项目名称、项目编号、包号（如涉及）、经办人的联系电话、电子邮箱</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经办人身份证复印件等信息）</w:t>
      </w:r>
      <w:r>
        <w:rPr>
          <w:rFonts w:hint="eastAsia" w:ascii="仿宋" w:hAnsi="仿宋" w:eastAsia="仿宋" w:cs="仿宋"/>
          <w:color w:val="auto"/>
          <w:sz w:val="24"/>
        </w:rPr>
        <w:t>签字并加盖单位公章扫描成PDF发送至QQ邮箱812881012@QQ.COM；</w:t>
      </w:r>
      <w:r>
        <w:rPr>
          <w:rFonts w:hint="eastAsia" w:ascii="仿宋" w:hAnsi="仿宋" w:eastAsia="仿宋" w:cs="仿宋"/>
          <w:color w:val="auto"/>
          <w:sz w:val="24"/>
        </w:rPr>
        <w:fldChar w:fldCharType="end"/>
      </w:r>
    </w:p>
    <w:p w14:paraId="5B42EF46">
      <w:pPr>
        <w:pStyle w:val="2"/>
        <w:spacing w:line="420" w:lineRule="exact"/>
        <w:ind w:firstLine="482"/>
        <w:rPr>
          <w:rFonts w:hint="eastAsia" w:ascii="仿宋" w:hAnsi="仿宋" w:eastAsia="仿宋" w:cs="仿宋"/>
          <w:color w:val="auto"/>
          <w:sz w:val="24"/>
        </w:rPr>
      </w:pPr>
      <w:r>
        <w:rPr>
          <w:rFonts w:hint="eastAsia" w:ascii="仿宋" w:hAnsi="仿宋" w:eastAsia="仿宋" w:cs="仿宋"/>
          <w:color w:val="auto"/>
          <w:sz w:val="24"/>
        </w:rPr>
        <w:t>2.2现场获取，供应商现场获取谈判文件时，经办人员当场提交以下资料：供应商为法人或者其他组织的，需提供单位介绍信</w:t>
      </w:r>
      <w:r>
        <w:rPr>
          <w:rFonts w:hint="eastAsia" w:ascii="仿宋" w:hAnsi="仿宋" w:eastAsia="仿宋" w:cs="仿宋"/>
          <w:color w:val="auto"/>
          <w:sz w:val="24"/>
          <w:lang w:eastAsia="zh-CN"/>
        </w:rPr>
        <w:t>，</w:t>
      </w:r>
      <w:r>
        <w:rPr>
          <w:rFonts w:hint="eastAsia" w:ascii="仿宋" w:hAnsi="仿宋" w:eastAsia="仿宋" w:cs="仿宋"/>
          <w:b/>
          <w:bCs/>
          <w:color w:val="auto"/>
          <w:sz w:val="24"/>
        </w:rPr>
        <w:t>介绍信内容需包含</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项目名称、项目编号、包号（如涉及）、经办人的联系电话、电子邮箱</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经办人身份证复印件等信息）</w:t>
      </w:r>
      <w:r>
        <w:rPr>
          <w:rFonts w:hint="eastAsia" w:ascii="仿宋" w:hAnsi="仿宋" w:eastAsia="仿宋" w:cs="仿宋"/>
          <w:color w:val="auto"/>
          <w:sz w:val="24"/>
        </w:rPr>
        <w:t>加盖单位公章；供应商为自然人的，只需提供本人身份证复印件。</w:t>
      </w:r>
    </w:p>
    <w:p w14:paraId="0A21D2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8"/>
        </w:rPr>
      </w:pPr>
      <w:r>
        <w:rPr>
          <w:rFonts w:hint="eastAsia" w:ascii="仿宋" w:hAnsi="仿宋" w:eastAsia="仿宋" w:cs="仿宋"/>
          <w:b/>
          <w:color w:val="auto"/>
          <w:sz w:val="24"/>
        </w:rPr>
        <w:t>八、</w:t>
      </w:r>
      <w:r>
        <w:rPr>
          <w:rFonts w:hint="eastAsia" w:ascii="仿宋" w:hAnsi="仿宋" w:eastAsia="仿宋" w:cs="仿宋"/>
          <w:b/>
          <w:color w:val="auto"/>
          <w:sz w:val="24"/>
          <w:szCs w:val="28"/>
        </w:rPr>
        <w:t>递交响应文件</w:t>
      </w:r>
      <w:r>
        <w:rPr>
          <w:rFonts w:hint="eastAsia" w:ascii="仿宋" w:hAnsi="仿宋" w:eastAsia="仿宋" w:cs="仿宋"/>
          <w:b/>
          <w:color w:val="auto"/>
          <w:sz w:val="24"/>
        </w:rPr>
        <w:t>截止时间：</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6</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2</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日</w:t>
      </w:r>
      <w:r>
        <w:rPr>
          <w:rFonts w:hint="eastAsia" w:ascii="仿宋" w:hAnsi="仿宋" w:eastAsia="仿宋" w:cs="仿宋"/>
          <w:b/>
          <w:color w:val="auto"/>
          <w:sz w:val="24"/>
          <w:lang w:val="en-US" w:eastAsia="zh-CN"/>
        </w:rPr>
        <w:t>14</w:t>
      </w:r>
      <w:r>
        <w:rPr>
          <w:rFonts w:hint="eastAsia" w:ascii="仿宋" w:hAnsi="仿宋" w:eastAsia="仿宋" w:cs="仿宋"/>
          <w:b/>
          <w:color w:val="auto"/>
          <w:sz w:val="24"/>
        </w:rPr>
        <w:t>:</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0</w:t>
      </w:r>
      <w:r>
        <w:rPr>
          <w:rFonts w:hint="eastAsia" w:ascii="仿宋" w:hAnsi="仿宋" w:eastAsia="仿宋" w:cs="仿宋"/>
          <w:color w:val="auto"/>
          <w:sz w:val="24"/>
          <w:szCs w:val="28"/>
        </w:rPr>
        <w:t>（北京时间）。</w:t>
      </w:r>
    </w:p>
    <w:p w14:paraId="3EFB82C4">
      <w:pPr>
        <w:keepNext w:val="0"/>
        <w:keepLines w:val="0"/>
        <w:pageBreakBefore w:val="0"/>
        <w:widowControl w:val="0"/>
        <w:kinsoku/>
        <w:wordWrap/>
        <w:overflowPunct/>
        <w:topLinePunct w:val="0"/>
        <w:autoSpaceDE/>
        <w:autoSpaceDN/>
        <w:bidi w:val="0"/>
        <w:adjustRightInd/>
        <w:snapToGrid/>
        <w:spacing w:line="360" w:lineRule="auto"/>
        <w:ind w:firstLine="964" w:firstLineChars="400"/>
        <w:jc w:val="left"/>
        <w:textAlignment w:val="auto"/>
        <w:rPr>
          <w:rFonts w:hint="eastAsia" w:ascii="仿宋" w:hAnsi="仿宋" w:eastAsia="仿宋" w:cs="仿宋"/>
          <w:b/>
          <w:sz w:val="24"/>
          <w:szCs w:val="28"/>
        </w:rPr>
      </w:pPr>
      <w:r>
        <w:rPr>
          <w:rFonts w:hint="eastAsia" w:ascii="仿宋" w:hAnsi="仿宋" w:eastAsia="仿宋" w:cs="仿宋"/>
          <w:b/>
          <w:color w:val="auto"/>
          <w:sz w:val="24"/>
          <w:szCs w:val="28"/>
        </w:rPr>
        <w:t>响应文件开启时间：</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2</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日</w:t>
      </w:r>
      <w:r>
        <w:rPr>
          <w:rFonts w:hint="eastAsia" w:ascii="仿宋" w:hAnsi="仿宋" w:eastAsia="仿宋" w:cs="仿宋"/>
          <w:b/>
          <w:color w:val="auto"/>
          <w:sz w:val="24"/>
          <w:lang w:val="en-US" w:eastAsia="zh-CN"/>
        </w:rPr>
        <w:t>14</w:t>
      </w:r>
      <w:r>
        <w:rPr>
          <w:rFonts w:hint="eastAsia" w:ascii="仿宋" w:hAnsi="仿宋" w:eastAsia="仿宋" w:cs="仿宋"/>
          <w:b/>
          <w:color w:val="auto"/>
          <w:sz w:val="24"/>
        </w:rPr>
        <w:t>:</w:t>
      </w:r>
      <w:r>
        <w:rPr>
          <w:rFonts w:hint="eastAsia" w:ascii="仿宋" w:hAnsi="仿宋" w:eastAsia="仿宋" w:cs="仿宋"/>
          <w:b/>
          <w:color w:val="auto"/>
          <w:sz w:val="24"/>
          <w:lang w:val="en-US" w:eastAsia="zh-CN"/>
        </w:rPr>
        <w:t>30</w:t>
      </w:r>
      <w:r>
        <w:rPr>
          <w:rFonts w:hint="eastAsia" w:ascii="仿宋" w:hAnsi="仿宋" w:eastAsia="仿宋" w:cs="仿宋"/>
          <w:color w:val="auto"/>
          <w:sz w:val="24"/>
          <w:szCs w:val="28"/>
        </w:rPr>
        <w:t>（北京时</w:t>
      </w:r>
      <w:r>
        <w:rPr>
          <w:rFonts w:hint="eastAsia" w:ascii="仿宋" w:hAnsi="仿宋" w:eastAsia="仿宋" w:cs="仿宋"/>
          <w:sz w:val="24"/>
          <w:szCs w:val="28"/>
        </w:rPr>
        <w:t>间），在</w:t>
      </w:r>
      <w:r>
        <w:rPr>
          <w:rFonts w:hint="eastAsia" w:ascii="仿宋" w:hAnsi="仿宋" w:eastAsia="仿宋" w:cs="仿宋"/>
          <w:b/>
          <w:sz w:val="24"/>
          <w:szCs w:val="28"/>
          <w:u w:val="single"/>
        </w:rPr>
        <w:t>谈判地点</w:t>
      </w:r>
      <w:r>
        <w:rPr>
          <w:rFonts w:hint="eastAsia" w:ascii="仿宋" w:hAnsi="仿宋" w:eastAsia="仿宋" w:cs="仿宋"/>
          <w:sz w:val="24"/>
          <w:szCs w:val="28"/>
        </w:rPr>
        <w:t>开启。</w:t>
      </w:r>
    </w:p>
    <w:p w14:paraId="40979BD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sz w:val="24"/>
          <w:szCs w:val="28"/>
        </w:rPr>
        <w:t>九、</w:t>
      </w:r>
      <w:r>
        <w:rPr>
          <w:rFonts w:hint="eastAsia" w:ascii="仿宋" w:hAnsi="仿宋" w:eastAsia="仿宋" w:cs="仿宋"/>
          <w:b/>
          <w:sz w:val="24"/>
        </w:rPr>
        <w:t>响应文件的递交：</w:t>
      </w:r>
      <w:r>
        <w:rPr>
          <w:rFonts w:hint="eastAsia" w:ascii="仿宋" w:hAnsi="仿宋" w:eastAsia="仿宋" w:cs="仿宋"/>
          <w:sz w:val="24"/>
        </w:rPr>
        <w:t>响应文件必须在递交响应文件截止时间前送达</w:t>
      </w:r>
      <w:r>
        <w:rPr>
          <w:rFonts w:hint="eastAsia" w:ascii="仿宋" w:hAnsi="仿宋" w:eastAsia="仿宋" w:cs="仿宋"/>
          <w:sz w:val="24"/>
          <w:szCs w:val="18"/>
        </w:rPr>
        <w:t>谈判</w:t>
      </w:r>
      <w:r>
        <w:rPr>
          <w:rFonts w:hint="eastAsia" w:ascii="仿宋" w:hAnsi="仿宋" w:eastAsia="仿宋" w:cs="仿宋"/>
          <w:sz w:val="24"/>
        </w:rPr>
        <w:t>地点。逾期送达、密封和标注错误的响应文件，采购代理机构恕不接收。</w:t>
      </w:r>
    </w:p>
    <w:p w14:paraId="3046A0C8">
      <w:pPr>
        <w:keepNext w:val="0"/>
        <w:keepLines w:val="0"/>
        <w:pageBreakBefore w:val="0"/>
        <w:widowControl w:val="0"/>
        <w:kinsoku/>
        <w:wordWrap/>
        <w:overflowPunct/>
        <w:topLinePunct w:val="0"/>
        <w:autoSpaceDE/>
        <w:autoSpaceDN/>
        <w:bidi w:val="0"/>
        <w:adjustRightInd/>
        <w:snapToGrid/>
        <w:spacing w:line="360" w:lineRule="auto"/>
        <w:ind w:left="2166" w:leftChars="228" w:hanging="1687" w:hangingChars="700"/>
        <w:jc w:val="left"/>
        <w:textAlignment w:val="auto"/>
        <w:rPr>
          <w:rFonts w:hint="eastAsia" w:ascii="仿宋" w:hAnsi="仿宋" w:eastAsia="仿宋" w:cs="仿宋"/>
          <w:color w:val="000000"/>
          <w:highlight w:val="none"/>
          <w:u w:val="single"/>
        </w:rPr>
      </w:pPr>
      <w:r>
        <w:rPr>
          <w:rFonts w:hint="eastAsia" w:ascii="仿宋" w:hAnsi="仿宋" w:eastAsia="仿宋" w:cs="仿宋"/>
          <w:b/>
          <w:sz w:val="24"/>
        </w:rPr>
        <w:t>十、谈判地点：</w:t>
      </w:r>
      <w:r>
        <w:rPr>
          <w:rFonts w:hint="eastAsia" w:ascii="仿宋" w:hAnsi="仿宋" w:eastAsia="仿宋" w:cs="仿宋"/>
          <w:b/>
          <w:bCs/>
          <w:color w:val="000000"/>
          <w:sz w:val="24"/>
          <w:szCs w:val="24"/>
          <w:highlight w:val="none"/>
          <w:u w:val="single"/>
        </w:rPr>
        <w:t>四川鸿泰招投标代理有限公司—开标室</w:t>
      </w:r>
    </w:p>
    <w:p w14:paraId="6FEDF3F1">
      <w:pPr>
        <w:keepNext w:val="0"/>
        <w:keepLines w:val="0"/>
        <w:pageBreakBefore w:val="0"/>
        <w:widowControl w:val="0"/>
        <w:kinsoku/>
        <w:wordWrap/>
        <w:overflowPunct/>
        <w:topLinePunct w:val="0"/>
        <w:autoSpaceDE/>
        <w:autoSpaceDN/>
        <w:bidi w:val="0"/>
        <w:adjustRightInd/>
        <w:snapToGrid/>
        <w:spacing w:line="360" w:lineRule="auto"/>
        <w:ind w:left="2166" w:leftChars="228" w:hanging="1687" w:hangingChars="700"/>
        <w:jc w:val="left"/>
        <w:textAlignment w:val="auto"/>
        <w:rPr>
          <w:rFonts w:hint="eastAsia" w:ascii="仿宋" w:hAnsi="仿宋" w:eastAsia="仿宋" w:cs="仿宋"/>
          <w:b/>
          <w:color w:val="000000"/>
          <w:sz w:val="24"/>
        </w:rPr>
      </w:pPr>
      <w:r>
        <w:rPr>
          <w:rFonts w:hint="eastAsia" w:ascii="仿宋" w:hAnsi="仿宋" w:eastAsia="仿宋" w:cs="仿宋"/>
          <w:b/>
          <w:color w:val="000000"/>
          <w:sz w:val="24"/>
        </w:rPr>
        <w:t>十一、联系方式</w:t>
      </w:r>
    </w:p>
    <w:p w14:paraId="09604A19">
      <w:pPr>
        <w:pStyle w:val="50"/>
        <w:keepNext w:val="0"/>
        <w:keepLines w:val="0"/>
        <w:pageBreakBefore w:val="0"/>
        <w:widowControl w:val="0"/>
        <w:kinsoku/>
        <w:wordWrap/>
        <w:overflowPunct/>
        <w:topLinePunct w:val="0"/>
        <w:autoSpaceDE/>
        <w:autoSpaceDN/>
        <w:bidi w:val="0"/>
        <w:adjustRightInd/>
        <w:snapToGrid/>
        <w:spacing w:line="360" w:lineRule="auto"/>
        <w:ind w:firstLine="964" w:firstLineChars="400"/>
        <w:jc w:val="left"/>
        <w:textAlignment w:val="auto"/>
        <w:rPr>
          <w:rFonts w:hint="eastAsia" w:ascii="仿宋" w:hAnsi="仿宋" w:eastAsia="仿宋" w:cs="仿宋"/>
          <w:bCs/>
          <w:color w:val="auto"/>
          <w:sz w:val="24"/>
          <w:szCs w:val="24"/>
          <w:highlight w:val="none"/>
        </w:rPr>
      </w:pPr>
      <w:bookmarkStart w:id="24" w:name="_Toc13033"/>
      <w:bookmarkStart w:id="25" w:name="_Toc8837"/>
      <w:bookmarkStart w:id="26" w:name="_Toc18219"/>
      <w:bookmarkStart w:id="27" w:name="_Toc32173"/>
      <w:bookmarkStart w:id="28" w:name="_Toc19215"/>
      <w:bookmarkStart w:id="29" w:name="_Toc4703"/>
      <w:bookmarkStart w:id="30" w:name="_Toc5010"/>
      <w:bookmarkStart w:id="31" w:name="_Toc1485"/>
      <w:r>
        <w:rPr>
          <w:rFonts w:hint="eastAsia" w:ascii="仿宋" w:hAnsi="仿宋" w:eastAsia="仿宋" w:cs="仿宋"/>
          <w:b/>
          <w:color w:val="auto"/>
          <w:sz w:val="24"/>
          <w:szCs w:val="24"/>
          <w:highlight w:val="none"/>
        </w:rPr>
        <w:t>采购人：</w:t>
      </w:r>
      <w:r>
        <w:rPr>
          <w:rFonts w:hint="eastAsia" w:ascii="仿宋" w:hAnsi="仿宋" w:eastAsia="仿宋" w:cs="仿宋"/>
          <w:b/>
          <w:bCs/>
          <w:color w:val="auto"/>
          <w:sz w:val="24"/>
          <w:szCs w:val="24"/>
          <w:highlight w:val="none"/>
          <w:lang w:eastAsia="zh-CN"/>
        </w:rPr>
        <w:t>四川省广元市职业高级中学校</w:t>
      </w:r>
      <w:r>
        <w:rPr>
          <w:rFonts w:hint="eastAsia" w:ascii="仿宋" w:hAnsi="仿宋" w:eastAsia="仿宋" w:cs="仿宋"/>
          <w:bCs/>
          <w:color w:val="auto"/>
          <w:sz w:val="24"/>
          <w:szCs w:val="24"/>
          <w:highlight w:val="none"/>
        </w:rPr>
        <w:t xml:space="preserve"> </w:t>
      </w:r>
    </w:p>
    <w:p w14:paraId="26630319">
      <w:pPr>
        <w:pStyle w:val="50"/>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地  址：</w:t>
      </w:r>
      <w:r>
        <w:rPr>
          <w:rFonts w:hint="eastAsia" w:ascii="仿宋" w:hAnsi="仿宋" w:eastAsia="仿宋" w:cs="仿宋"/>
          <w:b w:val="0"/>
          <w:bCs/>
          <w:color w:val="auto"/>
          <w:sz w:val="24"/>
          <w:szCs w:val="24"/>
          <w:highlight w:val="none"/>
          <w:lang w:val="en-US" w:eastAsia="zh-CN"/>
        </w:rPr>
        <w:t>四川省广元市利州区雪峰教育园区</w:t>
      </w:r>
    </w:p>
    <w:p w14:paraId="07CE99B5">
      <w:pPr>
        <w:pStyle w:val="50"/>
        <w:keepNext w:val="0"/>
        <w:keepLines w:val="0"/>
        <w:pageBreakBefore w:val="0"/>
        <w:widowControl w:val="0"/>
        <w:kinsoku/>
        <w:wordWrap/>
        <w:overflowPunct/>
        <w:topLinePunct w:val="0"/>
        <w:autoSpaceDE/>
        <w:autoSpaceDN/>
        <w:bidi w:val="0"/>
        <w:adjustRightInd/>
        <w:snapToGrid/>
        <w:spacing w:line="360" w:lineRule="auto"/>
        <w:ind w:right="122" w:rightChars="58" w:firstLine="960" w:firstLineChars="400"/>
        <w:jc w:val="left"/>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联 系 人：</w:t>
      </w:r>
      <w:r>
        <w:rPr>
          <w:rFonts w:hint="eastAsia" w:ascii="仿宋" w:hAnsi="仿宋" w:eastAsia="仿宋" w:cs="仿宋"/>
          <w:b w:val="0"/>
          <w:bCs/>
          <w:color w:val="auto"/>
          <w:sz w:val="24"/>
          <w:szCs w:val="24"/>
          <w:highlight w:val="none"/>
          <w:lang w:val="en-US" w:eastAsia="zh-CN"/>
        </w:rPr>
        <w:t>夏老师</w:t>
      </w:r>
    </w:p>
    <w:p w14:paraId="0E6FA5DF">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default" w:ascii="仿宋" w:hAnsi="仿宋" w:eastAsia="仿宋" w:cs="仿宋"/>
          <w:bCs/>
          <w:color w:val="auto"/>
          <w:sz w:val="24"/>
          <w:szCs w:val="24"/>
          <w:lang w:val="en-US"/>
        </w:rPr>
      </w:pPr>
      <w:r>
        <w:rPr>
          <w:rFonts w:hint="eastAsia" w:ascii="仿宋" w:hAnsi="仿宋" w:eastAsia="仿宋" w:cs="仿宋"/>
          <w:b w:val="0"/>
          <w:bCs/>
          <w:color w:val="auto"/>
          <w:sz w:val="24"/>
          <w:szCs w:val="24"/>
          <w:highlight w:val="none"/>
        </w:rPr>
        <w:t>联系电话：</w:t>
      </w:r>
      <w:r>
        <w:rPr>
          <w:rFonts w:hint="eastAsia" w:ascii="仿宋" w:hAnsi="仿宋" w:eastAsia="仿宋" w:cs="仿宋"/>
          <w:b w:val="0"/>
          <w:bCs/>
          <w:color w:val="auto"/>
          <w:sz w:val="24"/>
          <w:szCs w:val="24"/>
          <w:highlight w:val="none"/>
          <w:lang w:val="en-US" w:eastAsia="zh-CN"/>
        </w:rPr>
        <w:t>139 8127 8632</w:t>
      </w:r>
    </w:p>
    <w:p w14:paraId="38EC498E">
      <w:pPr>
        <w:pStyle w:val="50"/>
        <w:spacing w:line="400" w:lineRule="exact"/>
        <w:ind w:firstLine="964" w:firstLineChars="400"/>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采购代理机构：</w:t>
      </w:r>
      <w:r>
        <w:rPr>
          <w:rFonts w:hint="eastAsia" w:ascii="仿宋" w:hAnsi="仿宋" w:eastAsia="仿宋" w:cs="仿宋"/>
          <w:color w:val="000000"/>
          <w:sz w:val="24"/>
          <w:szCs w:val="24"/>
          <w:highlight w:val="none"/>
        </w:rPr>
        <w:t>四川鸿泰招投标代理有限公司</w:t>
      </w:r>
      <w:r>
        <w:rPr>
          <w:rFonts w:hint="eastAsia" w:ascii="仿宋" w:hAnsi="仿宋" w:eastAsia="仿宋" w:cs="仿宋"/>
          <w:b/>
          <w:color w:val="000000"/>
          <w:sz w:val="24"/>
          <w:szCs w:val="24"/>
          <w:highlight w:val="none"/>
        </w:rPr>
        <w:t xml:space="preserve"> </w:t>
      </w:r>
    </w:p>
    <w:p w14:paraId="7EEC29DB">
      <w:pPr>
        <w:pStyle w:val="50"/>
        <w:spacing w:line="400" w:lineRule="exact"/>
        <w:ind w:firstLine="960" w:firstLineChars="400"/>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地  址： 广元市利州区文化路169号</w:t>
      </w:r>
      <w:r>
        <w:rPr>
          <w:rFonts w:hint="eastAsia" w:ascii="仿宋" w:hAnsi="仿宋" w:eastAsia="仿宋" w:cs="仿宋"/>
          <w:bCs/>
          <w:color w:val="000000"/>
          <w:sz w:val="24"/>
          <w:szCs w:val="24"/>
          <w:highlight w:val="none"/>
          <w:lang w:val="en-US" w:eastAsia="zh-CN"/>
        </w:rPr>
        <w:t>-五楼</w:t>
      </w:r>
    </w:p>
    <w:p w14:paraId="59955938">
      <w:pPr>
        <w:pStyle w:val="50"/>
        <w:spacing w:line="400" w:lineRule="exact"/>
        <w:ind w:firstLine="960" w:firstLineChars="4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 系 人：</w:t>
      </w:r>
      <w:r>
        <w:rPr>
          <w:rFonts w:hint="eastAsia" w:ascii="仿宋" w:hAnsi="仿宋" w:eastAsia="仿宋" w:cs="仿宋"/>
          <w:bCs/>
          <w:color w:val="000000"/>
          <w:sz w:val="24"/>
          <w:szCs w:val="24"/>
          <w:highlight w:val="none"/>
          <w:lang w:val="en-US" w:eastAsia="zh-CN"/>
        </w:rPr>
        <w:t>肖老师</w:t>
      </w:r>
      <w:r>
        <w:rPr>
          <w:rFonts w:hint="eastAsia" w:ascii="仿宋" w:hAnsi="仿宋" w:eastAsia="仿宋" w:cs="仿宋"/>
          <w:bCs/>
          <w:color w:val="000000"/>
          <w:sz w:val="24"/>
          <w:szCs w:val="24"/>
          <w:highlight w:val="none"/>
        </w:rPr>
        <w:t xml:space="preserve"> </w:t>
      </w:r>
    </w:p>
    <w:p w14:paraId="7593D20E">
      <w:pPr>
        <w:pStyle w:val="50"/>
        <w:spacing w:line="400" w:lineRule="exact"/>
        <w:ind w:firstLine="960" w:firstLineChars="4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联系电话：0839-3310759</w:t>
      </w:r>
      <w:bookmarkEnd w:id="24"/>
      <w:bookmarkEnd w:id="25"/>
      <w:bookmarkEnd w:id="26"/>
      <w:bookmarkEnd w:id="27"/>
      <w:bookmarkEnd w:id="28"/>
      <w:bookmarkEnd w:id="29"/>
      <w:bookmarkEnd w:id="30"/>
      <w:bookmarkEnd w:id="31"/>
    </w:p>
    <w:p w14:paraId="3D599ED7">
      <w:pPr>
        <w:pStyle w:val="50"/>
        <w:keepNext w:val="0"/>
        <w:keepLines w:val="0"/>
        <w:pageBreakBefore w:val="0"/>
        <w:widowControl w:val="0"/>
        <w:kinsoku/>
        <w:wordWrap/>
        <w:overflowPunct/>
        <w:topLinePunct w:val="0"/>
        <w:autoSpaceDE/>
        <w:autoSpaceDN/>
        <w:bidi w:val="0"/>
        <w:adjustRightInd/>
        <w:snapToGrid/>
        <w:spacing w:line="360" w:lineRule="auto"/>
        <w:ind w:firstLine="964" w:firstLineChars="400"/>
        <w:jc w:val="right"/>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lang w:eastAsia="zh-CN"/>
        </w:rPr>
        <w:t>四川省广元市职业高级中学校</w:t>
      </w:r>
      <w:r>
        <w:rPr>
          <w:rFonts w:hint="eastAsia" w:ascii="仿宋" w:hAnsi="仿宋" w:eastAsia="仿宋" w:cs="仿宋"/>
          <w:bCs/>
          <w:color w:val="auto"/>
          <w:sz w:val="24"/>
          <w:szCs w:val="24"/>
          <w:highlight w:val="none"/>
        </w:rPr>
        <w:t xml:space="preserve"> </w:t>
      </w:r>
    </w:p>
    <w:p w14:paraId="22F4A0BF">
      <w:pPr>
        <w:pStyle w:val="145"/>
        <w:numPr>
          <w:ilvl w:val="1"/>
          <w:numId w:val="0"/>
        </w:numPr>
        <w:bidi w:val="0"/>
        <w:jc w:val="right"/>
        <w:rPr>
          <w:rFonts w:hint="eastAsia"/>
          <w:color w:val="auto"/>
          <w:highlight w:val="none"/>
        </w:rPr>
      </w:pP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1</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29</w:t>
      </w:r>
      <w:bookmarkStart w:id="32" w:name="_GoBack"/>
      <w:bookmarkEnd w:id="32"/>
      <w:r>
        <w:rPr>
          <w:rFonts w:hint="eastAsia" w:ascii="仿宋" w:hAnsi="仿宋" w:eastAsia="仿宋" w:cs="仿宋"/>
          <w:b/>
          <w:color w:val="auto"/>
          <w:sz w:val="24"/>
        </w:rPr>
        <w:t>日</w:t>
      </w:r>
    </w:p>
    <w:sectPr>
      <w:headerReference r:id="rId3" w:type="default"/>
      <w:footerReference r:id="rId4" w:type="default"/>
      <w:type w:val="continuous"/>
      <w:pgSz w:w="11906" w:h="16838"/>
      <w:pgMar w:top="1440" w:right="1800" w:bottom="1440" w:left="180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46970">
    <w:pPr>
      <w:pStyle w:val="22"/>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D55EF">
                          <w:pPr>
                            <w:pStyle w:val="22"/>
                          </w:pPr>
                          <w:r>
                            <w:fldChar w:fldCharType="begin"/>
                          </w:r>
                          <w:r>
                            <w:instrText xml:space="preserve"> PAGE  \* MERGEFORMAT </w:instrText>
                          </w:r>
                          <w:r>
                            <w:fldChar w:fldCharType="separate"/>
                          </w:r>
                          <w: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7D55EF">
                    <w:pPr>
                      <w:pStyle w:val="22"/>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40EDD">
    <w:pPr>
      <w:pStyle w:val="2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635A9"/>
    <w:multiLevelType w:val="singleLevel"/>
    <w:tmpl w:val="A80635A9"/>
    <w:lvl w:ilvl="0" w:tentative="0">
      <w:start w:val="1"/>
      <w:numFmt w:val="chineseCounting"/>
      <w:pStyle w:val="144"/>
      <w:suff w:val="nothing"/>
      <w:lvlText w:val="第%1条  "/>
      <w:lvlJc w:val="left"/>
      <w:pPr>
        <w:ind w:left="-323" w:firstLine="0"/>
      </w:pPr>
      <w:rPr>
        <w:rFonts w:hint="eastAsia"/>
      </w:rPr>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709"/>
        </w:tabs>
        <w:ind w:left="709" w:firstLine="0"/>
      </w:pPr>
      <w:rPr>
        <w:rFonts w:hint="eastAsia" w:ascii="宋体" w:hAnsi="宋体" w:eastAsia="宋体" w:cs="宋体"/>
      </w:rPr>
    </w:lvl>
    <w:lvl w:ilvl="3" w:tentative="0">
      <w:start w:val="1"/>
      <w:numFmt w:val="decimal"/>
      <w:pStyle w:val="140"/>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145"/>
      <w:suff w:val="nothing"/>
      <w:lvlText w:val="(%2)"/>
      <w:lvlJc w:val="left"/>
      <w:pPr>
        <w:ind w:left="0" w:firstLine="0"/>
      </w:pPr>
      <w:rPr>
        <w:rFonts w:hint="eastAsia" w:ascii="仿宋" w:hAnsi="仿宋" w:eastAsia="仿宋" w:cs="仿宋"/>
        <w:sz w:val="24"/>
        <w:szCs w:val="24"/>
      </w:rPr>
    </w:lvl>
    <w:lvl w:ilvl="2" w:tentative="0">
      <w:start w:val="1"/>
      <w:numFmt w:val="decimal"/>
      <w:pStyle w:val="146"/>
      <w:suff w:val="nothing"/>
      <w:lvlText w:val="%3."/>
      <w:lvlJc w:val="left"/>
      <w:pPr>
        <w:ind w:left="0" w:firstLine="0"/>
      </w:pPr>
      <w:rPr>
        <w:rFonts w:hint="default" w:ascii="仿宋" w:hAnsi="仿宋" w:eastAsia="仿宋" w:cs="仿宋"/>
        <w:sz w:val="24"/>
        <w:szCs w:val="24"/>
      </w:rPr>
    </w:lvl>
    <w:lvl w:ilvl="3" w:tentative="0">
      <w:start w:val="1"/>
      <w:numFmt w:val="decimal"/>
      <w:suff w:val="nothing"/>
      <w:lvlText w:val="%3.%4"/>
      <w:lvlJc w:val="left"/>
      <w:pPr>
        <w:ind w:left="0" w:firstLine="0"/>
      </w:pPr>
      <w:rPr>
        <w:rFonts w:hint="default" w:ascii="仿宋" w:hAnsi="仿宋" w:eastAsia="仿宋" w:cs="仿宋"/>
        <w:sz w:val="24"/>
        <w:szCs w:val="24"/>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30942FA6"/>
    <w:multiLevelType w:val="singleLevel"/>
    <w:tmpl w:val="30942FA6"/>
    <w:lvl w:ilvl="0" w:tentative="0">
      <w:start w:val="1"/>
      <w:numFmt w:val="decimal"/>
      <w:pStyle w:val="46"/>
      <w:lvlText w:val="%1."/>
      <w:lvlJc w:val="left"/>
      <w:pPr>
        <w:ind w:left="425" w:hanging="425"/>
      </w:pPr>
      <w:rPr>
        <w:rFonts w:hint="default"/>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HorizontalSpacing w:val="10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2MDg3ZmE3ZTZjZmY2YTE3YjE2MzFiMTQxZjdhZjAifQ=="/>
    <w:docVar w:name="KSO_WPS_MARK_KEY" w:val="ce44ebab-de0d-4403-8f5c-e3ed85736c15"/>
  </w:docVars>
  <w:rsids>
    <w:rsidRoot w:val="007C12CC"/>
    <w:rsid w:val="00001660"/>
    <w:rsid w:val="00001AB3"/>
    <w:rsid w:val="000028F3"/>
    <w:rsid w:val="000042FF"/>
    <w:rsid w:val="00004B89"/>
    <w:rsid w:val="00006CEA"/>
    <w:rsid w:val="00007D34"/>
    <w:rsid w:val="000109B7"/>
    <w:rsid w:val="00011937"/>
    <w:rsid w:val="00013884"/>
    <w:rsid w:val="00015AD4"/>
    <w:rsid w:val="000201AB"/>
    <w:rsid w:val="00020C0A"/>
    <w:rsid w:val="00021F2A"/>
    <w:rsid w:val="000221D3"/>
    <w:rsid w:val="000222FA"/>
    <w:rsid w:val="00023A71"/>
    <w:rsid w:val="00023E17"/>
    <w:rsid w:val="00024435"/>
    <w:rsid w:val="000246A1"/>
    <w:rsid w:val="00024A16"/>
    <w:rsid w:val="0002669F"/>
    <w:rsid w:val="000268B9"/>
    <w:rsid w:val="00026DD3"/>
    <w:rsid w:val="00026E80"/>
    <w:rsid w:val="00031558"/>
    <w:rsid w:val="00031D73"/>
    <w:rsid w:val="00032335"/>
    <w:rsid w:val="00032783"/>
    <w:rsid w:val="00035948"/>
    <w:rsid w:val="0003763B"/>
    <w:rsid w:val="00037841"/>
    <w:rsid w:val="000408C4"/>
    <w:rsid w:val="00040D5E"/>
    <w:rsid w:val="000415D6"/>
    <w:rsid w:val="00041FE4"/>
    <w:rsid w:val="00043F3E"/>
    <w:rsid w:val="00046697"/>
    <w:rsid w:val="0004677D"/>
    <w:rsid w:val="00046C9A"/>
    <w:rsid w:val="00046C9D"/>
    <w:rsid w:val="000474DE"/>
    <w:rsid w:val="00050590"/>
    <w:rsid w:val="00051366"/>
    <w:rsid w:val="000517C7"/>
    <w:rsid w:val="000526C6"/>
    <w:rsid w:val="00052B12"/>
    <w:rsid w:val="00052CD1"/>
    <w:rsid w:val="00053337"/>
    <w:rsid w:val="00054BA4"/>
    <w:rsid w:val="00055C21"/>
    <w:rsid w:val="00056979"/>
    <w:rsid w:val="00057397"/>
    <w:rsid w:val="000610DA"/>
    <w:rsid w:val="00061464"/>
    <w:rsid w:val="0006264C"/>
    <w:rsid w:val="00062E97"/>
    <w:rsid w:val="00063FEE"/>
    <w:rsid w:val="00065636"/>
    <w:rsid w:val="000657E0"/>
    <w:rsid w:val="00065885"/>
    <w:rsid w:val="0006634F"/>
    <w:rsid w:val="0006738D"/>
    <w:rsid w:val="000676DF"/>
    <w:rsid w:val="00070D82"/>
    <w:rsid w:val="0007177D"/>
    <w:rsid w:val="000731F0"/>
    <w:rsid w:val="00074138"/>
    <w:rsid w:val="000743DD"/>
    <w:rsid w:val="00075775"/>
    <w:rsid w:val="0007588A"/>
    <w:rsid w:val="00075F20"/>
    <w:rsid w:val="000812F3"/>
    <w:rsid w:val="00081A37"/>
    <w:rsid w:val="00081A47"/>
    <w:rsid w:val="00082B75"/>
    <w:rsid w:val="000839BF"/>
    <w:rsid w:val="00084183"/>
    <w:rsid w:val="0008437F"/>
    <w:rsid w:val="000848A6"/>
    <w:rsid w:val="0008602F"/>
    <w:rsid w:val="00086A4E"/>
    <w:rsid w:val="000873B3"/>
    <w:rsid w:val="00090600"/>
    <w:rsid w:val="00090A00"/>
    <w:rsid w:val="00092B4C"/>
    <w:rsid w:val="00093ABA"/>
    <w:rsid w:val="00095148"/>
    <w:rsid w:val="000958DC"/>
    <w:rsid w:val="0009621D"/>
    <w:rsid w:val="000963B8"/>
    <w:rsid w:val="000A1518"/>
    <w:rsid w:val="000A18E6"/>
    <w:rsid w:val="000A1D01"/>
    <w:rsid w:val="000A2552"/>
    <w:rsid w:val="000A2A84"/>
    <w:rsid w:val="000A32C6"/>
    <w:rsid w:val="000A4196"/>
    <w:rsid w:val="000A42C7"/>
    <w:rsid w:val="000A44FD"/>
    <w:rsid w:val="000A4B2E"/>
    <w:rsid w:val="000A4EA5"/>
    <w:rsid w:val="000A4F0C"/>
    <w:rsid w:val="000B07DD"/>
    <w:rsid w:val="000B0F4B"/>
    <w:rsid w:val="000B1594"/>
    <w:rsid w:val="000B1C2C"/>
    <w:rsid w:val="000B22AC"/>
    <w:rsid w:val="000B2DD2"/>
    <w:rsid w:val="000B428C"/>
    <w:rsid w:val="000B58C4"/>
    <w:rsid w:val="000B7FD8"/>
    <w:rsid w:val="000C00DD"/>
    <w:rsid w:val="000C0146"/>
    <w:rsid w:val="000C1932"/>
    <w:rsid w:val="000C1A8E"/>
    <w:rsid w:val="000C1BCB"/>
    <w:rsid w:val="000C22DB"/>
    <w:rsid w:val="000C3110"/>
    <w:rsid w:val="000C405E"/>
    <w:rsid w:val="000C4129"/>
    <w:rsid w:val="000C4762"/>
    <w:rsid w:val="000C5D2D"/>
    <w:rsid w:val="000C7637"/>
    <w:rsid w:val="000D03B4"/>
    <w:rsid w:val="000D0846"/>
    <w:rsid w:val="000D0F0A"/>
    <w:rsid w:val="000D4EFB"/>
    <w:rsid w:val="000D60C5"/>
    <w:rsid w:val="000D6D9D"/>
    <w:rsid w:val="000D705A"/>
    <w:rsid w:val="000D7A45"/>
    <w:rsid w:val="000E2429"/>
    <w:rsid w:val="000E551F"/>
    <w:rsid w:val="000E583C"/>
    <w:rsid w:val="000F0461"/>
    <w:rsid w:val="000F2A83"/>
    <w:rsid w:val="000F38D8"/>
    <w:rsid w:val="000F422B"/>
    <w:rsid w:val="000F4897"/>
    <w:rsid w:val="000F5C99"/>
    <w:rsid w:val="001001C9"/>
    <w:rsid w:val="00100B7D"/>
    <w:rsid w:val="00100C85"/>
    <w:rsid w:val="00100FCD"/>
    <w:rsid w:val="00101565"/>
    <w:rsid w:val="0010167E"/>
    <w:rsid w:val="001033D2"/>
    <w:rsid w:val="001035A5"/>
    <w:rsid w:val="0010512B"/>
    <w:rsid w:val="001114EB"/>
    <w:rsid w:val="001116C7"/>
    <w:rsid w:val="001119A8"/>
    <w:rsid w:val="00111B25"/>
    <w:rsid w:val="00111B2C"/>
    <w:rsid w:val="00111F41"/>
    <w:rsid w:val="00112219"/>
    <w:rsid w:val="0011411F"/>
    <w:rsid w:val="00114DE5"/>
    <w:rsid w:val="00114EBA"/>
    <w:rsid w:val="001150A5"/>
    <w:rsid w:val="001172B8"/>
    <w:rsid w:val="001176BD"/>
    <w:rsid w:val="0012276E"/>
    <w:rsid w:val="00123E53"/>
    <w:rsid w:val="00125F47"/>
    <w:rsid w:val="00126265"/>
    <w:rsid w:val="00126D87"/>
    <w:rsid w:val="00131F14"/>
    <w:rsid w:val="001329EB"/>
    <w:rsid w:val="00133244"/>
    <w:rsid w:val="001345C8"/>
    <w:rsid w:val="00134DF5"/>
    <w:rsid w:val="00135A93"/>
    <w:rsid w:val="00136485"/>
    <w:rsid w:val="00136D53"/>
    <w:rsid w:val="00137A8B"/>
    <w:rsid w:val="00142470"/>
    <w:rsid w:val="001425D2"/>
    <w:rsid w:val="00142B9B"/>
    <w:rsid w:val="00143AEA"/>
    <w:rsid w:val="0014417D"/>
    <w:rsid w:val="0014429A"/>
    <w:rsid w:val="001464DD"/>
    <w:rsid w:val="001500D3"/>
    <w:rsid w:val="00150BFF"/>
    <w:rsid w:val="00151441"/>
    <w:rsid w:val="00152F7F"/>
    <w:rsid w:val="00152F8A"/>
    <w:rsid w:val="00153D4C"/>
    <w:rsid w:val="0015606A"/>
    <w:rsid w:val="0015612A"/>
    <w:rsid w:val="00156466"/>
    <w:rsid w:val="00156852"/>
    <w:rsid w:val="00156D44"/>
    <w:rsid w:val="001575FD"/>
    <w:rsid w:val="001577B0"/>
    <w:rsid w:val="00157BA3"/>
    <w:rsid w:val="00161AEF"/>
    <w:rsid w:val="0016200C"/>
    <w:rsid w:val="00162078"/>
    <w:rsid w:val="001633A3"/>
    <w:rsid w:val="001648CD"/>
    <w:rsid w:val="001651C1"/>
    <w:rsid w:val="001652F8"/>
    <w:rsid w:val="00165833"/>
    <w:rsid w:val="00165A8D"/>
    <w:rsid w:val="00167ED2"/>
    <w:rsid w:val="00170C8C"/>
    <w:rsid w:val="00172762"/>
    <w:rsid w:val="00175AEB"/>
    <w:rsid w:val="001763A5"/>
    <w:rsid w:val="00177EB9"/>
    <w:rsid w:val="001806E9"/>
    <w:rsid w:val="00180AD7"/>
    <w:rsid w:val="0018382C"/>
    <w:rsid w:val="0018390E"/>
    <w:rsid w:val="00183F9B"/>
    <w:rsid w:val="0018449A"/>
    <w:rsid w:val="001854B0"/>
    <w:rsid w:val="00185A14"/>
    <w:rsid w:val="00185A39"/>
    <w:rsid w:val="00185F2C"/>
    <w:rsid w:val="00186AEA"/>
    <w:rsid w:val="001876EA"/>
    <w:rsid w:val="00187C36"/>
    <w:rsid w:val="00187D88"/>
    <w:rsid w:val="001909DA"/>
    <w:rsid w:val="00193802"/>
    <w:rsid w:val="00193E56"/>
    <w:rsid w:val="0019609D"/>
    <w:rsid w:val="00196B7A"/>
    <w:rsid w:val="001974BF"/>
    <w:rsid w:val="0019756E"/>
    <w:rsid w:val="001A0BE4"/>
    <w:rsid w:val="001A183A"/>
    <w:rsid w:val="001A4D34"/>
    <w:rsid w:val="001A67F1"/>
    <w:rsid w:val="001A683B"/>
    <w:rsid w:val="001A761A"/>
    <w:rsid w:val="001B0C91"/>
    <w:rsid w:val="001B1A35"/>
    <w:rsid w:val="001B22E9"/>
    <w:rsid w:val="001B3E78"/>
    <w:rsid w:val="001B4227"/>
    <w:rsid w:val="001B4B2D"/>
    <w:rsid w:val="001B618A"/>
    <w:rsid w:val="001B7074"/>
    <w:rsid w:val="001C1863"/>
    <w:rsid w:val="001C20D6"/>
    <w:rsid w:val="001C3B4D"/>
    <w:rsid w:val="001C4A5B"/>
    <w:rsid w:val="001C5AF6"/>
    <w:rsid w:val="001C62E7"/>
    <w:rsid w:val="001C6799"/>
    <w:rsid w:val="001C695D"/>
    <w:rsid w:val="001C6B29"/>
    <w:rsid w:val="001D09B3"/>
    <w:rsid w:val="001D0F62"/>
    <w:rsid w:val="001D1D12"/>
    <w:rsid w:val="001D2331"/>
    <w:rsid w:val="001D3913"/>
    <w:rsid w:val="001D51B7"/>
    <w:rsid w:val="001D6651"/>
    <w:rsid w:val="001D799A"/>
    <w:rsid w:val="001E012B"/>
    <w:rsid w:val="001E0521"/>
    <w:rsid w:val="001E0D31"/>
    <w:rsid w:val="001E12C0"/>
    <w:rsid w:val="001E148C"/>
    <w:rsid w:val="001E23EF"/>
    <w:rsid w:val="001E293E"/>
    <w:rsid w:val="001E3B05"/>
    <w:rsid w:val="001E5BB0"/>
    <w:rsid w:val="001E6EF9"/>
    <w:rsid w:val="001F035E"/>
    <w:rsid w:val="001F49F3"/>
    <w:rsid w:val="001F64F5"/>
    <w:rsid w:val="001F6B1D"/>
    <w:rsid w:val="001F74E9"/>
    <w:rsid w:val="001F7DBD"/>
    <w:rsid w:val="00202AE6"/>
    <w:rsid w:val="00203068"/>
    <w:rsid w:val="002032C6"/>
    <w:rsid w:val="002047A4"/>
    <w:rsid w:val="00206D18"/>
    <w:rsid w:val="0021013C"/>
    <w:rsid w:val="00210EC4"/>
    <w:rsid w:val="002120D0"/>
    <w:rsid w:val="002125E6"/>
    <w:rsid w:val="00213920"/>
    <w:rsid w:val="002214AE"/>
    <w:rsid w:val="00221F47"/>
    <w:rsid w:val="00223892"/>
    <w:rsid w:val="00223D0E"/>
    <w:rsid w:val="00224333"/>
    <w:rsid w:val="00224CDC"/>
    <w:rsid w:val="002270B2"/>
    <w:rsid w:val="00230304"/>
    <w:rsid w:val="00230D10"/>
    <w:rsid w:val="002320BC"/>
    <w:rsid w:val="00233212"/>
    <w:rsid w:val="002332EA"/>
    <w:rsid w:val="002342C9"/>
    <w:rsid w:val="00234AE5"/>
    <w:rsid w:val="002373D5"/>
    <w:rsid w:val="00240448"/>
    <w:rsid w:val="00240784"/>
    <w:rsid w:val="00242277"/>
    <w:rsid w:val="0024316D"/>
    <w:rsid w:val="00243E67"/>
    <w:rsid w:val="00244015"/>
    <w:rsid w:val="0024518B"/>
    <w:rsid w:val="00245B4F"/>
    <w:rsid w:val="0024682C"/>
    <w:rsid w:val="00246D18"/>
    <w:rsid w:val="002470DA"/>
    <w:rsid w:val="00250692"/>
    <w:rsid w:val="0025160E"/>
    <w:rsid w:val="0025359C"/>
    <w:rsid w:val="00255D4B"/>
    <w:rsid w:val="00260E91"/>
    <w:rsid w:val="00262A61"/>
    <w:rsid w:val="00263152"/>
    <w:rsid w:val="002636FC"/>
    <w:rsid w:val="002638D9"/>
    <w:rsid w:val="00263C90"/>
    <w:rsid w:val="00264238"/>
    <w:rsid w:val="00264935"/>
    <w:rsid w:val="00265F18"/>
    <w:rsid w:val="00267812"/>
    <w:rsid w:val="00267B91"/>
    <w:rsid w:val="002710BB"/>
    <w:rsid w:val="002752A7"/>
    <w:rsid w:val="00277B58"/>
    <w:rsid w:val="00280D8F"/>
    <w:rsid w:val="00281347"/>
    <w:rsid w:val="00281907"/>
    <w:rsid w:val="00282C3E"/>
    <w:rsid w:val="002857AA"/>
    <w:rsid w:val="0028582F"/>
    <w:rsid w:val="00286A27"/>
    <w:rsid w:val="00287687"/>
    <w:rsid w:val="00287C2E"/>
    <w:rsid w:val="00287FD3"/>
    <w:rsid w:val="0029048E"/>
    <w:rsid w:val="00290D8B"/>
    <w:rsid w:val="00291539"/>
    <w:rsid w:val="002933F7"/>
    <w:rsid w:val="002945D2"/>
    <w:rsid w:val="00294EBC"/>
    <w:rsid w:val="0029626C"/>
    <w:rsid w:val="00296ACA"/>
    <w:rsid w:val="00296B53"/>
    <w:rsid w:val="002A062F"/>
    <w:rsid w:val="002A0B7A"/>
    <w:rsid w:val="002A0C82"/>
    <w:rsid w:val="002A2903"/>
    <w:rsid w:val="002A6A39"/>
    <w:rsid w:val="002A7224"/>
    <w:rsid w:val="002B067F"/>
    <w:rsid w:val="002B25EB"/>
    <w:rsid w:val="002B4562"/>
    <w:rsid w:val="002B6D25"/>
    <w:rsid w:val="002B7D1D"/>
    <w:rsid w:val="002B7E6D"/>
    <w:rsid w:val="002C01C7"/>
    <w:rsid w:val="002C04CE"/>
    <w:rsid w:val="002C0964"/>
    <w:rsid w:val="002C3905"/>
    <w:rsid w:val="002C7DDE"/>
    <w:rsid w:val="002D0A09"/>
    <w:rsid w:val="002D2BA3"/>
    <w:rsid w:val="002D4EFD"/>
    <w:rsid w:val="002D506B"/>
    <w:rsid w:val="002D5D7E"/>
    <w:rsid w:val="002D73AE"/>
    <w:rsid w:val="002E111D"/>
    <w:rsid w:val="002E13B6"/>
    <w:rsid w:val="002E193A"/>
    <w:rsid w:val="002E1CD7"/>
    <w:rsid w:val="002E2016"/>
    <w:rsid w:val="002E372F"/>
    <w:rsid w:val="002E38A1"/>
    <w:rsid w:val="002E4155"/>
    <w:rsid w:val="002E53EC"/>
    <w:rsid w:val="002E7B45"/>
    <w:rsid w:val="002F01A5"/>
    <w:rsid w:val="002F0D48"/>
    <w:rsid w:val="002F3919"/>
    <w:rsid w:val="002F4012"/>
    <w:rsid w:val="002F4AF0"/>
    <w:rsid w:val="002F4FDD"/>
    <w:rsid w:val="002F540A"/>
    <w:rsid w:val="002F55D8"/>
    <w:rsid w:val="002F5A38"/>
    <w:rsid w:val="002F6EEF"/>
    <w:rsid w:val="002F797B"/>
    <w:rsid w:val="00302602"/>
    <w:rsid w:val="0030262F"/>
    <w:rsid w:val="0030413D"/>
    <w:rsid w:val="003057E9"/>
    <w:rsid w:val="0030595B"/>
    <w:rsid w:val="00305CB0"/>
    <w:rsid w:val="0030638D"/>
    <w:rsid w:val="00306772"/>
    <w:rsid w:val="00306A59"/>
    <w:rsid w:val="00306F89"/>
    <w:rsid w:val="0030729C"/>
    <w:rsid w:val="0031060A"/>
    <w:rsid w:val="0031091E"/>
    <w:rsid w:val="003119B0"/>
    <w:rsid w:val="0031253B"/>
    <w:rsid w:val="00314009"/>
    <w:rsid w:val="003147B3"/>
    <w:rsid w:val="00315B90"/>
    <w:rsid w:val="0031795E"/>
    <w:rsid w:val="0032029F"/>
    <w:rsid w:val="00321BCE"/>
    <w:rsid w:val="00322BB8"/>
    <w:rsid w:val="003230A0"/>
    <w:rsid w:val="00323546"/>
    <w:rsid w:val="003239C3"/>
    <w:rsid w:val="00327B03"/>
    <w:rsid w:val="00330499"/>
    <w:rsid w:val="00331FC6"/>
    <w:rsid w:val="0033261E"/>
    <w:rsid w:val="00332B0B"/>
    <w:rsid w:val="003331D2"/>
    <w:rsid w:val="0033430E"/>
    <w:rsid w:val="00334A11"/>
    <w:rsid w:val="00335511"/>
    <w:rsid w:val="00335BD1"/>
    <w:rsid w:val="00337C3E"/>
    <w:rsid w:val="00340988"/>
    <w:rsid w:val="003419CA"/>
    <w:rsid w:val="003437E0"/>
    <w:rsid w:val="00346A47"/>
    <w:rsid w:val="0034725A"/>
    <w:rsid w:val="00347334"/>
    <w:rsid w:val="00347B6E"/>
    <w:rsid w:val="0035067D"/>
    <w:rsid w:val="00350721"/>
    <w:rsid w:val="00350F02"/>
    <w:rsid w:val="00351D42"/>
    <w:rsid w:val="00352974"/>
    <w:rsid w:val="00352BE5"/>
    <w:rsid w:val="003534C0"/>
    <w:rsid w:val="00353C5F"/>
    <w:rsid w:val="003540B1"/>
    <w:rsid w:val="00354318"/>
    <w:rsid w:val="0035449C"/>
    <w:rsid w:val="00354A64"/>
    <w:rsid w:val="00354FD4"/>
    <w:rsid w:val="00355FC0"/>
    <w:rsid w:val="00356EBE"/>
    <w:rsid w:val="003606B4"/>
    <w:rsid w:val="00364647"/>
    <w:rsid w:val="00365913"/>
    <w:rsid w:val="0037029D"/>
    <w:rsid w:val="00370C8A"/>
    <w:rsid w:val="0037288F"/>
    <w:rsid w:val="00372E53"/>
    <w:rsid w:val="0037405F"/>
    <w:rsid w:val="00375F5B"/>
    <w:rsid w:val="00376AE8"/>
    <w:rsid w:val="00377222"/>
    <w:rsid w:val="00380C57"/>
    <w:rsid w:val="00381E2B"/>
    <w:rsid w:val="00383BFA"/>
    <w:rsid w:val="00384FE6"/>
    <w:rsid w:val="003856A6"/>
    <w:rsid w:val="00392130"/>
    <w:rsid w:val="00392E0E"/>
    <w:rsid w:val="00395323"/>
    <w:rsid w:val="00395A66"/>
    <w:rsid w:val="00396685"/>
    <w:rsid w:val="00396723"/>
    <w:rsid w:val="003A065D"/>
    <w:rsid w:val="003A55B6"/>
    <w:rsid w:val="003B035C"/>
    <w:rsid w:val="003B07A2"/>
    <w:rsid w:val="003B13FE"/>
    <w:rsid w:val="003B1AB5"/>
    <w:rsid w:val="003B4511"/>
    <w:rsid w:val="003B4C27"/>
    <w:rsid w:val="003B4C57"/>
    <w:rsid w:val="003B5BBD"/>
    <w:rsid w:val="003B6F87"/>
    <w:rsid w:val="003C0054"/>
    <w:rsid w:val="003C0851"/>
    <w:rsid w:val="003C14AB"/>
    <w:rsid w:val="003C15F0"/>
    <w:rsid w:val="003C1E7C"/>
    <w:rsid w:val="003C2A86"/>
    <w:rsid w:val="003C384D"/>
    <w:rsid w:val="003C4CE5"/>
    <w:rsid w:val="003C668B"/>
    <w:rsid w:val="003D0141"/>
    <w:rsid w:val="003D0DE3"/>
    <w:rsid w:val="003D1437"/>
    <w:rsid w:val="003D1CA2"/>
    <w:rsid w:val="003D3539"/>
    <w:rsid w:val="003D4B45"/>
    <w:rsid w:val="003D54BF"/>
    <w:rsid w:val="003D629B"/>
    <w:rsid w:val="003D6FFA"/>
    <w:rsid w:val="003D7A3A"/>
    <w:rsid w:val="003E35F5"/>
    <w:rsid w:val="003E5156"/>
    <w:rsid w:val="003E788A"/>
    <w:rsid w:val="003F1B6B"/>
    <w:rsid w:val="003F1F79"/>
    <w:rsid w:val="003F2938"/>
    <w:rsid w:val="003F3CFE"/>
    <w:rsid w:val="003F4F88"/>
    <w:rsid w:val="00400273"/>
    <w:rsid w:val="00400415"/>
    <w:rsid w:val="00400F8F"/>
    <w:rsid w:val="00401075"/>
    <w:rsid w:val="00401CBD"/>
    <w:rsid w:val="00403397"/>
    <w:rsid w:val="00405597"/>
    <w:rsid w:val="004056A0"/>
    <w:rsid w:val="004071DA"/>
    <w:rsid w:val="004074B1"/>
    <w:rsid w:val="004079D1"/>
    <w:rsid w:val="00411523"/>
    <w:rsid w:val="00413E13"/>
    <w:rsid w:val="00414AC5"/>
    <w:rsid w:val="004153E9"/>
    <w:rsid w:val="00420862"/>
    <w:rsid w:val="00421A89"/>
    <w:rsid w:val="004233F9"/>
    <w:rsid w:val="00424278"/>
    <w:rsid w:val="004259A8"/>
    <w:rsid w:val="00427793"/>
    <w:rsid w:val="004277FA"/>
    <w:rsid w:val="004301A5"/>
    <w:rsid w:val="00431CBD"/>
    <w:rsid w:val="0043255A"/>
    <w:rsid w:val="00433233"/>
    <w:rsid w:val="0043371C"/>
    <w:rsid w:val="004344A6"/>
    <w:rsid w:val="004349C5"/>
    <w:rsid w:val="00436108"/>
    <w:rsid w:val="004368E1"/>
    <w:rsid w:val="00436A1E"/>
    <w:rsid w:val="00437F68"/>
    <w:rsid w:val="00441691"/>
    <w:rsid w:val="00442131"/>
    <w:rsid w:val="004440D6"/>
    <w:rsid w:val="0044451B"/>
    <w:rsid w:val="00447CAF"/>
    <w:rsid w:val="00447F5D"/>
    <w:rsid w:val="00451934"/>
    <w:rsid w:val="004522CD"/>
    <w:rsid w:val="00453BB8"/>
    <w:rsid w:val="00453DA2"/>
    <w:rsid w:val="00454103"/>
    <w:rsid w:val="00454399"/>
    <w:rsid w:val="00454ED3"/>
    <w:rsid w:val="004550CA"/>
    <w:rsid w:val="00457964"/>
    <w:rsid w:val="00462A9A"/>
    <w:rsid w:val="00463253"/>
    <w:rsid w:val="00463BA1"/>
    <w:rsid w:val="004643AF"/>
    <w:rsid w:val="00464C62"/>
    <w:rsid w:val="00465A54"/>
    <w:rsid w:val="00465C4D"/>
    <w:rsid w:val="00466209"/>
    <w:rsid w:val="00466FDC"/>
    <w:rsid w:val="00467CE9"/>
    <w:rsid w:val="00471F12"/>
    <w:rsid w:val="004727AA"/>
    <w:rsid w:val="00473959"/>
    <w:rsid w:val="00474121"/>
    <w:rsid w:val="0047453F"/>
    <w:rsid w:val="00474A2F"/>
    <w:rsid w:val="004753B1"/>
    <w:rsid w:val="004760B8"/>
    <w:rsid w:val="00476556"/>
    <w:rsid w:val="00477AD0"/>
    <w:rsid w:val="00482935"/>
    <w:rsid w:val="004837E8"/>
    <w:rsid w:val="00484A3D"/>
    <w:rsid w:val="0048581D"/>
    <w:rsid w:val="004859C3"/>
    <w:rsid w:val="00485EDF"/>
    <w:rsid w:val="00487A87"/>
    <w:rsid w:val="004904F7"/>
    <w:rsid w:val="00490A1F"/>
    <w:rsid w:val="0049113E"/>
    <w:rsid w:val="004960BF"/>
    <w:rsid w:val="004967DA"/>
    <w:rsid w:val="00497297"/>
    <w:rsid w:val="004A11B8"/>
    <w:rsid w:val="004A2B4F"/>
    <w:rsid w:val="004A2F2D"/>
    <w:rsid w:val="004A6596"/>
    <w:rsid w:val="004A75CA"/>
    <w:rsid w:val="004A7ED0"/>
    <w:rsid w:val="004B08E2"/>
    <w:rsid w:val="004B0DF2"/>
    <w:rsid w:val="004B2615"/>
    <w:rsid w:val="004B42C6"/>
    <w:rsid w:val="004B4E67"/>
    <w:rsid w:val="004B58B4"/>
    <w:rsid w:val="004B5F3C"/>
    <w:rsid w:val="004B6063"/>
    <w:rsid w:val="004B61B7"/>
    <w:rsid w:val="004B7913"/>
    <w:rsid w:val="004B7CD4"/>
    <w:rsid w:val="004C127C"/>
    <w:rsid w:val="004C1A76"/>
    <w:rsid w:val="004C2D18"/>
    <w:rsid w:val="004C2F5D"/>
    <w:rsid w:val="004C3CC5"/>
    <w:rsid w:val="004C6794"/>
    <w:rsid w:val="004D17B5"/>
    <w:rsid w:val="004D1BB2"/>
    <w:rsid w:val="004D1CAF"/>
    <w:rsid w:val="004D1D4C"/>
    <w:rsid w:val="004D26AF"/>
    <w:rsid w:val="004D438D"/>
    <w:rsid w:val="004D6786"/>
    <w:rsid w:val="004D6AA0"/>
    <w:rsid w:val="004D6EA3"/>
    <w:rsid w:val="004D790D"/>
    <w:rsid w:val="004E095F"/>
    <w:rsid w:val="004E0DC1"/>
    <w:rsid w:val="004E2BA2"/>
    <w:rsid w:val="004E33AA"/>
    <w:rsid w:val="004E4688"/>
    <w:rsid w:val="004E4ECE"/>
    <w:rsid w:val="004E5317"/>
    <w:rsid w:val="004E55B9"/>
    <w:rsid w:val="004E7BCF"/>
    <w:rsid w:val="004E7C5E"/>
    <w:rsid w:val="004F053A"/>
    <w:rsid w:val="004F0B7B"/>
    <w:rsid w:val="004F2BA1"/>
    <w:rsid w:val="004F3674"/>
    <w:rsid w:val="004F6640"/>
    <w:rsid w:val="004F6FA2"/>
    <w:rsid w:val="00500BCA"/>
    <w:rsid w:val="005023EE"/>
    <w:rsid w:val="00505354"/>
    <w:rsid w:val="005079F4"/>
    <w:rsid w:val="00507A20"/>
    <w:rsid w:val="00512813"/>
    <w:rsid w:val="00512F35"/>
    <w:rsid w:val="005133C1"/>
    <w:rsid w:val="00516884"/>
    <w:rsid w:val="0051796C"/>
    <w:rsid w:val="00517B8E"/>
    <w:rsid w:val="0052129A"/>
    <w:rsid w:val="0052149F"/>
    <w:rsid w:val="005234C2"/>
    <w:rsid w:val="00523933"/>
    <w:rsid w:val="00524715"/>
    <w:rsid w:val="0052522E"/>
    <w:rsid w:val="005257A1"/>
    <w:rsid w:val="005275DB"/>
    <w:rsid w:val="00531E0F"/>
    <w:rsid w:val="00531EC1"/>
    <w:rsid w:val="00534655"/>
    <w:rsid w:val="005355D4"/>
    <w:rsid w:val="005357CE"/>
    <w:rsid w:val="0053654A"/>
    <w:rsid w:val="005379D8"/>
    <w:rsid w:val="00542B74"/>
    <w:rsid w:val="005430A7"/>
    <w:rsid w:val="0054439D"/>
    <w:rsid w:val="00544435"/>
    <w:rsid w:val="005455D7"/>
    <w:rsid w:val="00545ACC"/>
    <w:rsid w:val="0054613F"/>
    <w:rsid w:val="005467C1"/>
    <w:rsid w:val="00546A3F"/>
    <w:rsid w:val="00546F02"/>
    <w:rsid w:val="005473CA"/>
    <w:rsid w:val="00547477"/>
    <w:rsid w:val="00550637"/>
    <w:rsid w:val="00551E54"/>
    <w:rsid w:val="00552044"/>
    <w:rsid w:val="00552A5B"/>
    <w:rsid w:val="00552BC0"/>
    <w:rsid w:val="005549B7"/>
    <w:rsid w:val="00555666"/>
    <w:rsid w:val="00557493"/>
    <w:rsid w:val="0055769A"/>
    <w:rsid w:val="0056007B"/>
    <w:rsid w:val="005603D7"/>
    <w:rsid w:val="0056041B"/>
    <w:rsid w:val="00560776"/>
    <w:rsid w:val="00561401"/>
    <w:rsid w:val="00562180"/>
    <w:rsid w:val="005630C2"/>
    <w:rsid w:val="005651F2"/>
    <w:rsid w:val="005659A4"/>
    <w:rsid w:val="00566BF2"/>
    <w:rsid w:val="00567FBF"/>
    <w:rsid w:val="00573D6D"/>
    <w:rsid w:val="0057474A"/>
    <w:rsid w:val="00574E6B"/>
    <w:rsid w:val="00575EC8"/>
    <w:rsid w:val="005770E1"/>
    <w:rsid w:val="0057789C"/>
    <w:rsid w:val="00577D7A"/>
    <w:rsid w:val="00582877"/>
    <w:rsid w:val="00585C10"/>
    <w:rsid w:val="00585D18"/>
    <w:rsid w:val="005876D8"/>
    <w:rsid w:val="00590091"/>
    <w:rsid w:val="00591410"/>
    <w:rsid w:val="0059168E"/>
    <w:rsid w:val="00591E80"/>
    <w:rsid w:val="00592118"/>
    <w:rsid w:val="0059553F"/>
    <w:rsid w:val="005974CC"/>
    <w:rsid w:val="00597CD5"/>
    <w:rsid w:val="005A06CE"/>
    <w:rsid w:val="005A5642"/>
    <w:rsid w:val="005A5777"/>
    <w:rsid w:val="005A5A76"/>
    <w:rsid w:val="005A6B6C"/>
    <w:rsid w:val="005B0037"/>
    <w:rsid w:val="005B0EA2"/>
    <w:rsid w:val="005B3818"/>
    <w:rsid w:val="005B52B1"/>
    <w:rsid w:val="005B67BD"/>
    <w:rsid w:val="005B7B04"/>
    <w:rsid w:val="005B7E26"/>
    <w:rsid w:val="005C08FA"/>
    <w:rsid w:val="005C10F2"/>
    <w:rsid w:val="005C1D26"/>
    <w:rsid w:val="005C3E17"/>
    <w:rsid w:val="005D1164"/>
    <w:rsid w:val="005D1258"/>
    <w:rsid w:val="005D14FA"/>
    <w:rsid w:val="005D523E"/>
    <w:rsid w:val="005D5F88"/>
    <w:rsid w:val="005D72BC"/>
    <w:rsid w:val="005E0542"/>
    <w:rsid w:val="005E0927"/>
    <w:rsid w:val="005E0EB8"/>
    <w:rsid w:val="005E15BA"/>
    <w:rsid w:val="005E2499"/>
    <w:rsid w:val="005E290B"/>
    <w:rsid w:val="005E306B"/>
    <w:rsid w:val="005E4E76"/>
    <w:rsid w:val="005E61DB"/>
    <w:rsid w:val="005E6278"/>
    <w:rsid w:val="005F235F"/>
    <w:rsid w:val="005F28F4"/>
    <w:rsid w:val="005F2920"/>
    <w:rsid w:val="005F39AC"/>
    <w:rsid w:val="005F6406"/>
    <w:rsid w:val="00605136"/>
    <w:rsid w:val="006063A3"/>
    <w:rsid w:val="00606F61"/>
    <w:rsid w:val="0060753A"/>
    <w:rsid w:val="0060758E"/>
    <w:rsid w:val="00607718"/>
    <w:rsid w:val="00610DCC"/>
    <w:rsid w:val="00611B73"/>
    <w:rsid w:val="006120A9"/>
    <w:rsid w:val="00612C9E"/>
    <w:rsid w:val="00614B06"/>
    <w:rsid w:val="00614DE1"/>
    <w:rsid w:val="006160F6"/>
    <w:rsid w:val="006169D0"/>
    <w:rsid w:val="00616C8F"/>
    <w:rsid w:val="00616EAA"/>
    <w:rsid w:val="00621870"/>
    <w:rsid w:val="00622EAF"/>
    <w:rsid w:val="00622F04"/>
    <w:rsid w:val="00623615"/>
    <w:rsid w:val="00624FDD"/>
    <w:rsid w:val="00626234"/>
    <w:rsid w:val="00627813"/>
    <w:rsid w:val="006319B1"/>
    <w:rsid w:val="00633FA7"/>
    <w:rsid w:val="0063436C"/>
    <w:rsid w:val="00637BB6"/>
    <w:rsid w:val="00637F5E"/>
    <w:rsid w:val="00640F86"/>
    <w:rsid w:val="00642015"/>
    <w:rsid w:val="00643045"/>
    <w:rsid w:val="006437C9"/>
    <w:rsid w:val="00645C78"/>
    <w:rsid w:val="00646470"/>
    <w:rsid w:val="00646570"/>
    <w:rsid w:val="00646699"/>
    <w:rsid w:val="006467A5"/>
    <w:rsid w:val="006467AE"/>
    <w:rsid w:val="0065007F"/>
    <w:rsid w:val="00650EC4"/>
    <w:rsid w:val="00650F0C"/>
    <w:rsid w:val="00651D15"/>
    <w:rsid w:val="006522FD"/>
    <w:rsid w:val="00652426"/>
    <w:rsid w:val="00652A51"/>
    <w:rsid w:val="00652D66"/>
    <w:rsid w:val="006530CF"/>
    <w:rsid w:val="00653346"/>
    <w:rsid w:val="00654741"/>
    <w:rsid w:val="0065519A"/>
    <w:rsid w:val="00655777"/>
    <w:rsid w:val="00656004"/>
    <w:rsid w:val="0065793E"/>
    <w:rsid w:val="00662776"/>
    <w:rsid w:val="006641A0"/>
    <w:rsid w:val="006666FB"/>
    <w:rsid w:val="0066748C"/>
    <w:rsid w:val="0066773D"/>
    <w:rsid w:val="00667F67"/>
    <w:rsid w:val="006708E4"/>
    <w:rsid w:val="00670BD0"/>
    <w:rsid w:val="006727BE"/>
    <w:rsid w:val="00672D0C"/>
    <w:rsid w:val="006733AC"/>
    <w:rsid w:val="0067752E"/>
    <w:rsid w:val="00677EB4"/>
    <w:rsid w:val="0068055C"/>
    <w:rsid w:val="00680F34"/>
    <w:rsid w:val="006815B2"/>
    <w:rsid w:val="00681C9F"/>
    <w:rsid w:val="00682060"/>
    <w:rsid w:val="006825D3"/>
    <w:rsid w:val="006826F0"/>
    <w:rsid w:val="00682AC8"/>
    <w:rsid w:val="00683195"/>
    <w:rsid w:val="0068375A"/>
    <w:rsid w:val="0068510B"/>
    <w:rsid w:val="00685E9A"/>
    <w:rsid w:val="00687E71"/>
    <w:rsid w:val="00690343"/>
    <w:rsid w:val="0069055E"/>
    <w:rsid w:val="00690DFC"/>
    <w:rsid w:val="00692DF5"/>
    <w:rsid w:val="0069397B"/>
    <w:rsid w:val="0069505B"/>
    <w:rsid w:val="006959B9"/>
    <w:rsid w:val="00695FCE"/>
    <w:rsid w:val="006973DA"/>
    <w:rsid w:val="00697795"/>
    <w:rsid w:val="00697D05"/>
    <w:rsid w:val="006A0322"/>
    <w:rsid w:val="006A045D"/>
    <w:rsid w:val="006A0C8E"/>
    <w:rsid w:val="006A2572"/>
    <w:rsid w:val="006A45A1"/>
    <w:rsid w:val="006A4E33"/>
    <w:rsid w:val="006A5561"/>
    <w:rsid w:val="006A62D1"/>
    <w:rsid w:val="006A6791"/>
    <w:rsid w:val="006A7FB3"/>
    <w:rsid w:val="006A7FB6"/>
    <w:rsid w:val="006B03FA"/>
    <w:rsid w:val="006B1660"/>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4CE"/>
    <w:rsid w:val="006C752A"/>
    <w:rsid w:val="006D00F5"/>
    <w:rsid w:val="006D0991"/>
    <w:rsid w:val="006D493C"/>
    <w:rsid w:val="006D4E10"/>
    <w:rsid w:val="006D539E"/>
    <w:rsid w:val="006D7AEE"/>
    <w:rsid w:val="006E0F4A"/>
    <w:rsid w:val="006E1B6F"/>
    <w:rsid w:val="006E222F"/>
    <w:rsid w:val="006E280B"/>
    <w:rsid w:val="006E2904"/>
    <w:rsid w:val="006E3610"/>
    <w:rsid w:val="006E3819"/>
    <w:rsid w:val="006E3977"/>
    <w:rsid w:val="006E3EA3"/>
    <w:rsid w:val="006E45EC"/>
    <w:rsid w:val="006E57C3"/>
    <w:rsid w:val="006E5FAB"/>
    <w:rsid w:val="006E6C7E"/>
    <w:rsid w:val="006E7461"/>
    <w:rsid w:val="006F0838"/>
    <w:rsid w:val="006F0A22"/>
    <w:rsid w:val="006F19FC"/>
    <w:rsid w:val="006F6F4D"/>
    <w:rsid w:val="006F7134"/>
    <w:rsid w:val="006F72D9"/>
    <w:rsid w:val="006F7D3A"/>
    <w:rsid w:val="007038FE"/>
    <w:rsid w:val="00706597"/>
    <w:rsid w:val="007065AC"/>
    <w:rsid w:val="00706F6F"/>
    <w:rsid w:val="00707B59"/>
    <w:rsid w:val="007102A0"/>
    <w:rsid w:val="00710389"/>
    <w:rsid w:val="0071161C"/>
    <w:rsid w:val="007119C7"/>
    <w:rsid w:val="007127C4"/>
    <w:rsid w:val="00713216"/>
    <w:rsid w:val="007155EE"/>
    <w:rsid w:val="007160D5"/>
    <w:rsid w:val="00716115"/>
    <w:rsid w:val="0071633C"/>
    <w:rsid w:val="00716EB1"/>
    <w:rsid w:val="00717FAD"/>
    <w:rsid w:val="00720DE0"/>
    <w:rsid w:val="00721582"/>
    <w:rsid w:val="007234D6"/>
    <w:rsid w:val="007236E6"/>
    <w:rsid w:val="0072427E"/>
    <w:rsid w:val="007252FD"/>
    <w:rsid w:val="00725951"/>
    <w:rsid w:val="00730609"/>
    <w:rsid w:val="007313B7"/>
    <w:rsid w:val="00731DA2"/>
    <w:rsid w:val="0073276D"/>
    <w:rsid w:val="00734122"/>
    <w:rsid w:val="007363BD"/>
    <w:rsid w:val="00737F15"/>
    <w:rsid w:val="0074082A"/>
    <w:rsid w:val="007423F5"/>
    <w:rsid w:val="00742877"/>
    <w:rsid w:val="00742D9E"/>
    <w:rsid w:val="0074393D"/>
    <w:rsid w:val="00743991"/>
    <w:rsid w:val="00743AFD"/>
    <w:rsid w:val="00746AD4"/>
    <w:rsid w:val="0075119B"/>
    <w:rsid w:val="007515C4"/>
    <w:rsid w:val="007540CC"/>
    <w:rsid w:val="00754E40"/>
    <w:rsid w:val="00755A08"/>
    <w:rsid w:val="00755D10"/>
    <w:rsid w:val="0075616F"/>
    <w:rsid w:val="00756231"/>
    <w:rsid w:val="00756DBD"/>
    <w:rsid w:val="00757287"/>
    <w:rsid w:val="00757D3C"/>
    <w:rsid w:val="0076152A"/>
    <w:rsid w:val="00762466"/>
    <w:rsid w:val="00764146"/>
    <w:rsid w:val="007646F7"/>
    <w:rsid w:val="00765EF7"/>
    <w:rsid w:val="007663CC"/>
    <w:rsid w:val="00766C89"/>
    <w:rsid w:val="00767145"/>
    <w:rsid w:val="007673B6"/>
    <w:rsid w:val="007707AA"/>
    <w:rsid w:val="00771D67"/>
    <w:rsid w:val="0077303C"/>
    <w:rsid w:val="00774962"/>
    <w:rsid w:val="00780DCA"/>
    <w:rsid w:val="007818C9"/>
    <w:rsid w:val="00782920"/>
    <w:rsid w:val="007865E1"/>
    <w:rsid w:val="007866F2"/>
    <w:rsid w:val="00786A83"/>
    <w:rsid w:val="00786C7F"/>
    <w:rsid w:val="0079064A"/>
    <w:rsid w:val="0079221D"/>
    <w:rsid w:val="00794130"/>
    <w:rsid w:val="00794A8C"/>
    <w:rsid w:val="007A009E"/>
    <w:rsid w:val="007A01F7"/>
    <w:rsid w:val="007A0F8C"/>
    <w:rsid w:val="007A13C0"/>
    <w:rsid w:val="007A4490"/>
    <w:rsid w:val="007A4F56"/>
    <w:rsid w:val="007A5F1C"/>
    <w:rsid w:val="007A63A3"/>
    <w:rsid w:val="007A7069"/>
    <w:rsid w:val="007A70D1"/>
    <w:rsid w:val="007A72A6"/>
    <w:rsid w:val="007A7526"/>
    <w:rsid w:val="007B153E"/>
    <w:rsid w:val="007B283B"/>
    <w:rsid w:val="007B2F12"/>
    <w:rsid w:val="007B6900"/>
    <w:rsid w:val="007B6F5C"/>
    <w:rsid w:val="007B7884"/>
    <w:rsid w:val="007C0294"/>
    <w:rsid w:val="007C12CC"/>
    <w:rsid w:val="007C1322"/>
    <w:rsid w:val="007C3B0F"/>
    <w:rsid w:val="007C563E"/>
    <w:rsid w:val="007C58F6"/>
    <w:rsid w:val="007C6221"/>
    <w:rsid w:val="007C74F4"/>
    <w:rsid w:val="007C7A1B"/>
    <w:rsid w:val="007D25A6"/>
    <w:rsid w:val="007D3EE9"/>
    <w:rsid w:val="007D425A"/>
    <w:rsid w:val="007D45A9"/>
    <w:rsid w:val="007D5A19"/>
    <w:rsid w:val="007D7A2C"/>
    <w:rsid w:val="007E12E8"/>
    <w:rsid w:val="007E193D"/>
    <w:rsid w:val="007E2C0C"/>
    <w:rsid w:val="007E31A6"/>
    <w:rsid w:val="007E37B8"/>
    <w:rsid w:val="007E3FA4"/>
    <w:rsid w:val="007E4537"/>
    <w:rsid w:val="007E4F90"/>
    <w:rsid w:val="007E7475"/>
    <w:rsid w:val="007E79B1"/>
    <w:rsid w:val="007F00ED"/>
    <w:rsid w:val="007F0AA5"/>
    <w:rsid w:val="007F25C1"/>
    <w:rsid w:val="007F452A"/>
    <w:rsid w:val="007F5FAD"/>
    <w:rsid w:val="007F620C"/>
    <w:rsid w:val="007F66EC"/>
    <w:rsid w:val="007F6CB0"/>
    <w:rsid w:val="008004E8"/>
    <w:rsid w:val="00800BB6"/>
    <w:rsid w:val="00800BE0"/>
    <w:rsid w:val="00801B05"/>
    <w:rsid w:val="0080225D"/>
    <w:rsid w:val="008025D3"/>
    <w:rsid w:val="00803005"/>
    <w:rsid w:val="00803799"/>
    <w:rsid w:val="00807A32"/>
    <w:rsid w:val="00807BB1"/>
    <w:rsid w:val="008102C8"/>
    <w:rsid w:val="0081175F"/>
    <w:rsid w:val="008117D9"/>
    <w:rsid w:val="008127C3"/>
    <w:rsid w:val="0081280D"/>
    <w:rsid w:val="00813B77"/>
    <w:rsid w:val="0081715B"/>
    <w:rsid w:val="00817D26"/>
    <w:rsid w:val="00821A14"/>
    <w:rsid w:val="008220A8"/>
    <w:rsid w:val="00823D4F"/>
    <w:rsid w:val="00825C03"/>
    <w:rsid w:val="008266FA"/>
    <w:rsid w:val="0082752B"/>
    <w:rsid w:val="0083019C"/>
    <w:rsid w:val="00830484"/>
    <w:rsid w:val="0083084C"/>
    <w:rsid w:val="00830A98"/>
    <w:rsid w:val="0083100F"/>
    <w:rsid w:val="00831330"/>
    <w:rsid w:val="00831AF4"/>
    <w:rsid w:val="008345BB"/>
    <w:rsid w:val="00834CFE"/>
    <w:rsid w:val="008373DB"/>
    <w:rsid w:val="00840D1C"/>
    <w:rsid w:val="00841CA6"/>
    <w:rsid w:val="008425B7"/>
    <w:rsid w:val="00842BE8"/>
    <w:rsid w:val="00844921"/>
    <w:rsid w:val="00844C86"/>
    <w:rsid w:val="00845524"/>
    <w:rsid w:val="00847236"/>
    <w:rsid w:val="008510BC"/>
    <w:rsid w:val="0085131C"/>
    <w:rsid w:val="00851335"/>
    <w:rsid w:val="00851D92"/>
    <w:rsid w:val="00852E08"/>
    <w:rsid w:val="00854F3C"/>
    <w:rsid w:val="00857EA5"/>
    <w:rsid w:val="0086048E"/>
    <w:rsid w:val="00860A3D"/>
    <w:rsid w:val="0086190B"/>
    <w:rsid w:val="0086212D"/>
    <w:rsid w:val="008624BF"/>
    <w:rsid w:val="008631E9"/>
    <w:rsid w:val="0086322E"/>
    <w:rsid w:val="00864CF5"/>
    <w:rsid w:val="0087069A"/>
    <w:rsid w:val="00870D3F"/>
    <w:rsid w:val="0087135D"/>
    <w:rsid w:val="00873AD3"/>
    <w:rsid w:val="00874451"/>
    <w:rsid w:val="00875714"/>
    <w:rsid w:val="008771C5"/>
    <w:rsid w:val="008773AB"/>
    <w:rsid w:val="008834FA"/>
    <w:rsid w:val="00884F4B"/>
    <w:rsid w:val="0088643C"/>
    <w:rsid w:val="00887A37"/>
    <w:rsid w:val="00887FAF"/>
    <w:rsid w:val="00890772"/>
    <w:rsid w:val="008914DC"/>
    <w:rsid w:val="008935AB"/>
    <w:rsid w:val="008944AF"/>
    <w:rsid w:val="00894576"/>
    <w:rsid w:val="0089587E"/>
    <w:rsid w:val="008970D5"/>
    <w:rsid w:val="008A0734"/>
    <w:rsid w:val="008A223B"/>
    <w:rsid w:val="008A4078"/>
    <w:rsid w:val="008A4D8F"/>
    <w:rsid w:val="008A5547"/>
    <w:rsid w:val="008A773B"/>
    <w:rsid w:val="008A773E"/>
    <w:rsid w:val="008B0085"/>
    <w:rsid w:val="008B0F81"/>
    <w:rsid w:val="008B2B51"/>
    <w:rsid w:val="008B2DB5"/>
    <w:rsid w:val="008B346E"/>
    <w:rsid w:val="008B4E2A"/>
    <w:rsid w:val="008B5136"/>
    <w:rsid w:val="008B5702"/>
    <w:rsid w:val="008B68FD"/>
    <w:rsid w:val="008C1831"/>
    <w:rsid w:val="008C2AE5"/>
    <w:rsid w:val="008C2E09"/>
    <w:rsid w:val="008C32D0"/>
    <w:rsid w:val="008C3677"/>
    <w:rsid w:val="008C3970"/>
    <w:rsid w:val="008C39B6"/>
    <w:rsid w:val="008C473F"/>
    <w:rsid w:val="008C48F8"/>
    <w:rsid w:val="008C5BEC"/>
    <w:rsid w:val="008C74E6"/>
    <w:rsid w:val="008C75FA"/>
    <w:rsid w:val="008D3858"/>
    <w:rsid w:val="008D3C61"/>
    <w:rsid w:val="008D6485"/>
    <w:rsid w:val="008D706D"/>
    <w:rsid w:val="008D70D6"/>
    <w:rsid w:val="008D7542"/>
    <w:rsid w:val="008E0C18"/>
    <w:rsid w:val="008E1ADA"/>
    <w:rsid w:val="008E1C35"/>
    <w:rsid w:val="008E2427"/>
    <w:rsid w:val="008E30A5"/>
    <w:rsid w:val="008E30B9"/>
    <w:rsid w:val="008E41BA"/>
    <w:rsid w:val="008E46ED"/>
    <w:rsid w:val="008E512D"/>
    <w:rsid w:val="008E5891"/>
    <w:rsid w:val="008E5F09"/>
    <w:rsid w:val="008F1C1A"/>
    <w:rsid w:val="008F1DDA"/>
    <w:rsid w:val="008F2063"/>
    <w:rsid w:val="008F3615"/>
    <w:rsid w:val="008F39B8"/>
    <w:rsid w:val="008F4222"/>
    <w:rsid w:val="008F6979"/>
    <w:rsid w:val="00901748"/>
    <w:rsid w:val="009018E5"/>
    <w:rsid w:val="00901C1E"/>
    <w:rsid w:val="00902096"/>
    <w:rsid w:val="00902CF4"/>
    <w:rsid w:val="0090478A"/>
    <w:rsid w:val="00904E21"/>
    <w:rsid w:val="009056D3"/>
    <w:rsid w:val="00905841"/>
    <w:rsid w:val="00906A54"/>
    <w:rsid w:val="00906B65"/>
    <w:rsid w:val="00907D77"/>
    <w:rsid w:val="00910778"/>
    <w:rsid w:val="00910F99"/>
    <w:rsid w:val="00915C7A"/>
    <w:rsid w:val="00916557"/>
    <w:rsid w:val="0091669A"/>
    <w:rsid w:val="00916B28"/>
    <w:rsid w:val="00920A89"/>
    <w:rsid w:val="00921F6C"/>
    <w:rsid w:val="00922C3B"/>
    <w:rsid w:val="00922CF0"/>
    <w:rsid w:val="0092358B"/>
    <w:rsid w:val="009235E0"/>
    <w:rsid w:val="009247C4"/>
    <w:rsid w:val="00924A8B"/>
    <w:rsid w:val="0092521F"/>
    <w:rsid w:val="00926E97"/>
    <w:rsid w:val="0092700A"/>
    <w:rsid w:val="00927144"/>
    <w:rsid w:val="009306D2"/>
    <w:rsid w:val="00930739"/>
    <w:rsid w:val="00933D99"/>
    <w:rsid w:val="009346ED"/>
    <w:rsid w:val="00935053"/>
    <w:rsid w:val="0093790A"/>
    <w:rsid w:val="00941F8A"/>
    <w:rsid w:val="00943EBF"/>
    <w:rsid w:val="00945A9B"/>
    <w:rsid w:val="009464CD"/>
    <w:rsid w:val="00946760"/>
    <w:rsid w:val="009470BC"/>
    <w:rsid w:val="00947548"/>
    <w:rsid w:val="009528ED"/>
    <w:rsid w:val="00952B22"/>
    <w:rsid w:val="009542AC"/>
    <w:rsid w:val="00954F7F"/>
    <w:rsid w:val="009558A3"/>
    <w:rsid w:val="00955FEA"/>
    <w:rsid w:val="00956519"/>
    <w:rsid w:val="009618EC"/>
    <w:rsid w:val="00961BBD"/>
    <w:rsid w:val="00961F9E"/>
    <w:rsid w:val="00962308"/>
    <w:rsid w:val="0096295D"/>
    <w:rsid w:val="00964086"/>
    <w:rsid w:val="00964479"/>
    <w:rsid w:val="00965863"/>
    <w:rsid w:val="00966399"/>
    <w:rsid w:val="009669D1"/>
    <w:rsid w:val="00970924"/>
    <w:rsid w:val="009717A5"/>
    <w:rsid w:val="0097195D"/>
    <w:rsid w:val="009721A4"/>
    <w:rsid w:val="009752EE"/>
    <w:rsid w:val="00976204"/>
    <w:rsid w:val="00976D49"/>
    <w:rsid w:val="00982994"/>
    <w:rsid w:val="00984E58"/>
    <w:rsid w:val="0098561A"/>
    <w:rsid w:val="0098675D"/>
    <w:rsid w:val="009875D7"/>
    <w:rsid w:val="00990E2B"/>
    <w:rsid w:val="00993E2E"/>
    <w:rsid w:val="00994216"/>
    <w:rsid w:val="0099514C"/>
    <w:rsid w:val="00995594"/>
    <w:rsid w:val="009957C4"/>
    <w:rsid w:val="00996CE3"/>
    <w:rsid w:val="009A07C7"/>
    <w:rsid w:val="009A0958"/>
    <w:rsid w:val="009A1FE1"/>
    <w:rsid w:val="009A20D0"/>
    <w:rsid w:val="009A4BD5"/>
    <w:rsid w:val="009A5259"/>
    <w:rsid w:val="009A6CC8"/>
    <w:rsid w:val="009B38F6"/>
    <w:rsid w:val="009B5022"/>
    <w:rsid w:val="009C17E0"/>
    <w:rsid w:val="009C2134"/>
    <w:rsid w:val="009C21A8"/>
    <w:rsid w:val="009C3988"/>
    <w:rsid w:val="009C3CAF"/>
    <w:rsid w:val="009D004A"/>
    <w:rsid w:val="009D0197"/>
    <w:rsid w:val="009D08B5"/>
    <w:rsid w:val="009D11D8"/>
    <w:rsid w:val="009D19AE"/>
    <w:rsid w:val="009D1A19"/>
    <w:rsid w:val="009D2109"/>
    <w:rsid w:val="009D2805"/>
    <w:rsid w:val="009D3609"/>
    <w:rsid w:val="009D5637"/>
    <w:rsid w:val="009D621F"/>
    <w:rsid w:val="009D6A24"/>
    <w:rsid w:val="009D7994"/>
    <w:rsid w:val="009E3963"/>
    <w:rsid w:val="009E460C"/>
    <w:rsid w:val="009E46B1"/>
    <w:rsid w:val="009E7AD9"/>
    <w:rsid w:val="009E7F81"/>
    <w:rsid w:val="009F1FFE"/>
    <w:rsid w:val="009F25D1"/>
    <w:rsid w:val="009F31B2"/>
    <w:rsid w:val="009F60DF"/>
    <w:rsid w:val="00A008B8"/>
    <w:rsid w:val="00A02A6C"/>
    <w:rsid w:val="00A031A0"/>
    <w:rsid w:val="00A04DCF"/>
    <w:rsid w:val="00A066BF"/>
    <w:rsid w:val="00A06776"/>
    <w:rsid w:val="00A075EF"/>
    <w:rsid w:val="00A100BF"/>
    <w:rsid w:val="00A107A2"/>
    <w:rsid w:val="00A1253B"/>
    <w:rsid w:val="00A130E7"/>
    <w:rsid w:val="00A157CB"/>
    <w:rsid w:val="00A15DD3"/>
    <w:rsid w:val="00A17860"/>
    <w:rsid w:val="00A206CC"/>
    <w:rsid w:val="00A21609"/>
    <w:rsid w:val="00A227B0"/>
    <w:rsid w:val="00A23043"/>
    <w:rsid w:val="00A25B97"/>
    <w:rsid w:val="00A3179E"/>
    <w:rsid w:val="00A33051"/>
    <w:rsid w:val="00A33059"/>
    <w:rsid w:val="00A331CA"/>
    <w:rsid w:val="00A33805"/>
    <w:rsid w:val="00A33AFF"/>
    <w:rsid w:val="00A347D9"/>
    <w:rsid w:val="00A34AB7"/>
    <w:rsid w:val="00A34DB9"/>
    <w:rsid w:val="00A3546D"/>
    <w:rsid w:val="00A35DEB"/>
    <w:rsid w:val="00A35F7E"/>
    <w:rsid w:val="00A365D7"/>
    <w:rsid w:val="00A36E24"/>
    <w:rsid w:val="00A3731C"/>
    <w:rsid w:val="00A3757E"/>
    <w:rsid w:val="00A37985"/>
    <w:rsid w:val="00A40262"/>
    <w:rsid w:val="00A40BCF"/>
    <w:rsid w:val="00A450A0"/>
    <w:rsid w:val="00A46D08"/>
    <w:rsid w:val="00A47695"/>
    <w:rsid w:val="00A47CB3"/>
    <w:rsid w:val="00A47D1F"/>
    <w:rsid w:val="00A51687"/>
    <w:rsid w:val="00A51A79"/>
    <w:rsid w:val="00A52119"/>
    <w:rsid w:val="00A53021"/>
    <w:rsid w:val="00A53B3C"/>
    <w:rsid w:val="00A5544C"/>
    <w:rsid w:val="00A55909"/>
    <w:rsid w:val="00A56303"/>
    <w:rsid w:val="00A6216D"/>
    <w:rsid w:val="00A6271C"/>
    <w:rsid w:val="00A64962"/>
    <w:rsid w:val="00A65E47"/>
    <w:rsid w:val="00A667F0"/>
    <w:rsid w:val="00A67908"/>
    <w:rsid w:val="00A708C8"/>
    <w:rsid w:val="00A70E50"/>
    <w:rsid w:val="00A71F21"/>
    <w:rsid w:val="00A71F44"/>
    <w:rsid w:val="00A72A33"/>
    <w:rsid w:val="00A7376A"/>
    <w:rsid w:val="00A737B7"/>
    <w:rsid w:val="00A73DB8"/>
    <w:rsid w:val="00A756A8"/>
    <w:rsid w:val="00A77774"/>
    <w:rsid w:val="00A80B2E"/>
    <w:rsid w:val="00A825FB"/>
    <w:rsid w:val="00A83208"/>
    <w:rsid w:val="00A8489E"/>
    <w:rsid w:val="00A84AA3"/>
    <w:rsid w:val="00A85309"/>
    <w:rsid w:val="00A858C3"/>
    <w:rsid w:val="00A87F68"/>
    <w:rsid w:val="00A92951"/>
    <w:rsid w:val="00A94B75"/>
    <w:rsid w:val="00A94BA0"/>
    <w:rsid w:val="00A950F2"/>
    <w:rsid w:val="00A97CB1"/>
    <w:rsid w:val="00A97EBF"/>
    <w:rsid w:val="00AA04F9"/>
    <w:rsid w:val="00AA0F1D"/>
    <w:rsid w:val="00AA13B3"/>
    <w:rsid w:val="00AA1DCF"/>
    <w:rsid w:val="00AA2E6B"/>
    <w:rsid w:val="00AB1840"/>
    <w:rsid w:val="00AB2612"/>
    <w:rsid w:val="00AB56FB"/>
    <w:rsid w:val="00AB57DC"/>
    <w:rsid w:val="00AB5A01"/>
    <w:rsid w:val="00AB6B5F"/>
    <w:rsid w:val="00AB6EB6"/>
    <w:rsid w:val="00AB6FDD"/>
    <w:rsid w:val="00AC06D3"/>
    <w:rsid w:val="00AC1DC4"/>
    <w:rsid w:val="00AC2EB2"/>
    <w:rsid w:val="00AC301A"/>
    <w:rsid w:val="00AC3246"/>
    <w:rsid w:val="00AC3317"/>
    <w:rsid w:val="00AC35D7"/>
    <w:rsid w:val="00AC48EF"/>
    <w:rsid w:val="00AC4F12"/>
    <w:rsid w:val="00AC5315"/>
    <w:rsid w:val="00AC611F"/>
    <w:rsid w:val="00AC626C"/>
    <w:rsid w:val="00AC6B73"/>
    <w:rsid w:val="00AC6F1A"/>
    <w:rsid w:val="00AD192B"/>
    <w:rsid w:val="00AD28CD"/>
    <w:rsid w:val="00AD42E0"/>
    <w:rsid w:val="00AD438F"/>
    <w:rsid w:val="00AD456E"/>
    <w:rsid w:val="00AD5181"/>
    <w:rsid w:val="00AD7006"/>
    <w:rsid w:val="00AD7780"/>
    <w:rsid w:val="00AE02D5"/>
    <w:rsid w:val="00AE0937"/>
    <w:rsid w:val="00AE0A4F"/>
    <w:rsid w:val="00AE2347"/>
    <w:rsid w:val="00AE240A"/>
    <w:rsid w:val="00AE32A1"/>
    <w:rsid w:val="00AE3BB6"/>
    <w:rsid w:val="00AE4129"/>
    <w:rsid w:val="00AE529B"/>
    <w:rsid w:val="00AE5453"/>
    <w:rsid w:val="00AE56AD"/>
    <w:rsid w:val="00AE6F79"/>
    <w:rsid w:val="00AF02AD"/>
    <w:rsid w:val="00AF08CB"/>
    <w:rsid w:val="00AF1883"/>
    <w:rsid w:val="00AF7313"/>
    <w:rsid w:val="00B00884"/>
    <w:rsid w:val="00B00943"/>
    <w:rsid w:val="00B00AA8"/>
    <w:rsid w:val="00B01D46"/>
    <w:rsid w:val="00B03EA2"/>
    <w:rsid w:val="00B03F3C"/>
    <w:rsid w:val="00B04E09"/>
    <w:rsid w:val="00B0539A"/>
    <w:rsid w:val="00B05431"/>
    <w:rsid w:val="00B06CAC"/>
    <w:rsid w:val="00B06E7A"/>
    <w:rsid w:val="00B075E9"/>
    <w:rsid w:val="00B12950"/>
    <w:rsid w:val="00B13F07"/>
    <w:rsid w:val="00B14034"/>
    <w:rsid w:val="00B1413D"/>
    <w:rsid w:val="00B14842"/>
    <w:rsid w:val="00B14CF5"/>
    <w:rsid w:val="00B154C8"/>
    <w:rsid w:val="00B15D69"/>
    <w:rsid w:val="00B21AC2"/>
    <w:rsid w:val="00B21BC8"/>
    <w:rsid w:val="00B23AF1"/>
    <w:rsid w:val="00B26143"/>
    <w:rsid w:val="00B26B85"/>
    <w:rsid w:val="00B30115"/>
    <w:rsid w:val="00B329DF"/>
    <w:rsid w:val="00B34A5D"/>
    <w:rsid w:val="00B34E03"/>
    <w:rsid w:val="00B361A5"/>
    <w:rsid w:val="00B36583"/>
    <w:rsid w:val="00B372DE"/>
    <w:rsid w:val="00B4292D"/>
    <w:rsid w:val="00B42D14"/>
    <w:rsid w:val="00B43082"/>
    <w:rsid w:val="00B44EAD"/>
    <w:rsid w:val="00B47C98"/>
    <w:rsid w:val="00B47E5F"/>
    <w:rsid w:val="00B54DE8"/>
    <w:rsid w:val="00B5583D"/>
    <w:rsid w:val="00B57119"/>
    <w:rsid w:val="00B60727"/>
    <w:rsid w:val="00B612DB"/>
    <w:rsid w:val="00B64DE9"/>
    <w:rsid w:val="00B65206"/>
    <w:rsid w:val="00B66D17"/>
    <w:rsid w:val="00B66D3D"/>
    <w:rsid w:val="00B67F0A"/>
    <w:rsid w:val="00B71560"/>
    <w:rsid w:val="00B71E95"/>
    <w:rsid w:val="00B73B7D"/>
    <w:rsid w:val="00B7599E"/>
    <w:rsid w:val="00B75C78"/>
    <w:rsid w:val="00B7771A"/>
    <w:rsid w:val="00B805B7"/>
    <w:rsid w:val="00B80DFC"/>
    <w:rsid w:val="00B80EDE"/>
    <w:rsid w:val="00B81556"/>
    <w:rsid w:val="00B84254"/>
    <w:rsid w:val="00B859B8"/>
    <w:rsid w:val="00B87988"/>
    <w:rsid w:val="00B87B37"/>
    <w:rsid w:val="00B90574"/>
    <w:rsid w:val="00B90CAB"/>
    <w:rsid w:val="00B90CBD"/>
    <w:rsid w:val="00B92E98"/>
    <w:rsid w:val="00B93BA1"/>
    <w:rsid w:val="00B940B9"/>
    <w:rsid w:val="00B9529C"/>
    <w:rsid w:val="00B9543F"/>
    <w:rsid w:val="00B9553B"/>
    <w:rsid w:val="00B97D78"/>
    <w:rsid w:val="00BA3397"/>
    <w:rsid w:val="00BA36E2"/>
    <w:rsid w:val="00BA3CA3"/>
    <w:rsid w:val="00BA3D2D"/>
    <w:rsid w:val="00BA51C5"/>
    <w:rsid w:val="00BA7DC3"/>
    <w:rsid w:val="00BA7DE8"/>
    <w:rsid w:val="00BB161B"/>
    <w:rsid w:val="00BB3ECA"/>
    <w:rsid w:val="00BB471C"/>
    <w:rsid w:val="00BB4988"/>
    <w:rsid w:val="00BB573B"/>
    <w:rsid w:val="00BB5D41"/>
    <w:rsid w:val="00BB61E6"/>
    <w:rsid w:val="00BB6415"/>
    <w:rsid w:val="00BB64A1"/>
    <w:rsid w:val="00BB767C"/>
    <w:rsid w:val="00BC1890"/>
    <w:rsid w:val="00BC229A"/>
    <w:rsid w:val="00BC2AA1"/>
    <w:rsid w:val="00BC4F90"/>
    <w:rsid w:val="00BC5BA4"/>
    <w:rsid w:val="00BC5C4C"/>
    <w:rsid w:val="00BC5E0D"/>
    <w:rsid w:val="00BC6B83"/>
    <w:rsid w:val="00BC6DAD"/>
    <w:rsid w:val="00BC7C1F"/>
    <w:rsid w:val="00BD2189"/>
    <w:rsid w:val="00BD25AF"/>
    <w:rsid w:val="00BD28E6"/>
    <w:rsid w:val="00BD40F4"/>
    <w:rsid w:val="00BD5592"/>
    <w:rsid w:val="00BD5DF5"/>
    <w:rsid w:val="00BD6381"/>
    <w:rsid w:val="00BD7565"/>
    <w:rsid w:val="00BE1313"/>
    <w:rsid w:val="00BE174B"/>
    <w:rsid w:val="00BE26DA"/>
    <w:rsid w:val="00BE53FC"/>
    <w:rsid w:val="00BE5860"/>
    <w:rsid w:val="00BE78B7"/>
    <w:rsid w:val="00BE7F2B"/>
    <w:rsid w:val="00BF15BA"/>
    <w:rsid w:val="00BF38E1"/>
    <w:rsid w:val="00BF3D62"/>
    <w:rsid w:val="00BF41B8"/>
    <w:rsid w:val="00BF5678"/>
    <w:rsid w:val="00BF6322"/>
    <w:rsid w:val="00BF6518"/>
    <w:rsid w:val="00BF7150"/>
    <w:rsid w:val="00BF7568"/>
    <w:rsid w:val="00BF7FC6"/>
    <w:rsid w:val="00C01DA2"/>
    <w:rsid w:val="00C028D5"/>
    <w:rsid w:val="00C03A52"/>
    <w:rsid w:val="00C03FE1"/>
    <w:rsid w:val="00C048B1"/>
    <w:rsid w:val="00C0539B"/>
    <w:rsid w:val="00C056EE"/>
    <w:rsid w:val="00C05C8D"/>
    <w:rsid w:val="00C117A2"/>
    <w:rsid w:val="00C123F4"/>
    <w:rsid w:val="00C138C0"/>
    <w:rsid w:val="00C14470"/>
    <w:rsid w:val="00C14BC3"/>
    <w:rsid w:val="00C15341"/>
    <w:rsid w:val="00C16AF9"/>
    <w:rsid w:val="00C20E1F"/>
    <w:rsid w:val="00C215E3"/>
    <w:rsid w:val="00C227DE"/>
    <w:rsid w:val="00C230AB"/>
    <w:rsid w:val="00C2542C"/>
    <w:rsid w:val="00C26270"/>
    <w:rsid w:val="00C2654C"/>
    <w:rsid w:val="00C30E92"/>
    <w:rsid w:val="00C34221"/>
    <w:rsid w:val="00C35755"/>
    <w:rsid w:val="00C37429"/>
    <w:rsid w:val="00C405B3"/>
    <w:rsid w:val="00C406BA"/>
    <w:rsid w:val="00C411E5"/>
    <w:rsid w:val="00C41E24"/>
    <w:rsid w:val="00C43F1C"/>
    <w:rsid w:val="00C45095"/>
    <w:rsid w:val="00C452B7"/>
    <w:rsid w:val="00C45A12"/>
    <w:rsid w:val="00C45BEF"/>
    <w:rsid w:val="00C45CC5"/>
    <w:rsid w:val="00C46DC8"/>
    <w:rsid w:val="00C475D2"/>
    <w:rsid w:val="00C5118A"/>
    <w:rsid w:val="00C51F56"/>
    <w:rsid w:val="00C5216B"/>
    <w:rsid w:val="00C5240A"/>
    <w:rsid w:val="00C53BA5"/>
    <w:rsid w:val="00C53E7F"/>
    <w:rsid w:val="00C53F5E"/>
    <w:rsid w:val="00C566A8"/>
    <w:rsid w:val="00C56C4B"/>
    <w:rsid w:val="00C57C53"/>
    <w:rsid w:val="00C60BB5"/>
    <w:rsid w:val="00C62FBC"/>
    <w:rsid w:val="00C630C0"/>
    <w:rsid w:val="00C65BAC"/>
    <w:rsid w:val="00C65FAA"/>
    <w:rsid w:val="00C66881"/>
    <w:rsid w:val="00C66CA0"/>
    <w:rsid w:val="00C66CC2"/>
    <w:rsid w:val="00C670B4"/>
    <w:rsid w:val="00C670F8"/>
    <w:rsid w:val="00C70023"/>
    <w:rsid w:val="00C7050E"/>
    <w:rsid w:val="00C70E10"/>
    <w:rsid w:val="00C7143F"/>
    <w:rsid w:val="00C7317A"/>
    <w:rsid w:val="00C7443C"/>
    <w:rsid w:val="00C74A60"/>
    <w:rsid w:val="00C77B4B"/>
    <w:rsid w:val="00C77FD7"/>
    <w:rsid w:val="00C80E45"/>
    <w:rsid w:val="00C81ECD"/>
    <w:rsid w:val="00C84EF2"/>
    <w:rsid w:val="00C8530A"/>
    <w:rsid w:val="00C86579"/>
    <w:rsid w:val="00C87CFF"/>
    <w:rsid w:val="00C91EEF"/>
    <w:rsid w:val="00C92B04"/>
    <w:rsid w:val="00C93302"/>
    <w:rsid w:val="00C94027"/>
    <w:rsid w:val="00C96476"/>
    <w:rsid w:val="00C966E5"/>
    <w:rsid w:val="00C9775B"/>
    <w:rsid w:val="00C97D01"/>
    <w:rsid w:val="00C97F09"/>
    <w:rsid w:val="00CA1D22"/>
    <w:rsid w:val="00CA3DED"/>
    <w:rsid w:val="00CA4C0F"/>
    <w:rsid w:val="00CA71E8"/>
    <w:rsid w:val="00CB0A51"/>
    <w:rsid w:val="00CB36C9"/>
    <w:rsid w:val="00CB53CC"/>
    <w:rsid w:val="00CB596F"/>
    <w:rsid w:val="00CB7296"/>
    <w:rsid w:val="00CC02B6"/>
    <w:rsid w:val="00CC0515"/>
    <w:rsid w:val="00CC0C95"/>
    <w:rsid w:val="00CC1EDA"/>
    <w:rsid w:val="00CC218A"/>
    <w:rsid w:val="00CC2CE9"/>
    <w:rsid w:val="00CC2EDE"/>
    <w:rsid w:val="00CC365A"/>
    <w:rsid w:val="00CC4394"/>
    <w:rsid w:val="00CC44AE"/>
    <w:rsid w:val="00CC5671"/>
    <w:rsid w:val="00CC68F4"/>
    <w:rsid w:val="00CD1D5D"/>
    <w:rsid w:val="00CD1E58"/>
    <w:rsid w:val="00CD31F0"/>
    <w:rsid w:val="00CD3365"/>
    <w:rsid w:val="00CD41B0"/>
    <w:rsid w:val="00CD471E"/>
    <w:rsid w:val="00CD482D"/>
    <w:rsid w:val="00CD695D"/>
    <w:rsid w:val="00CD7A14"/>
    <w:rsid w:val="00CE1BD9"/>
    <w:rsid w:val="00CE2561"/>
    <w:rsid w:val="00CE2B99"/>
    <w:rsid w:val="00CE2FCF"/>
    <w:rsid w:val="00CE318F"/>
    <w:rsid w:val="00CE48ED"/>
    <w:rsid w:val="00CE67F3"/>
    <w:rsid w:val="00CE6C4B"/>
    <w:rsid w:val="00CF0797"/>
    <w:rsid w:val="00CF36D8"/>
    <w:rsid w:val="00CF3EC0"/>
    <w:rsid w:val="00CF46D5"/>
    <w:rsid w:val="00CF5C39"/>
    <w:rsid w:val="00CF5CEB"/>
    <w:rsid w:val="00CF6803"/>
    <w:rsid w:val="00CF7710"/>
    <w:rsid w:val="00CF7ADB"/>
    <w:rsid w:val="00D0033D"/>
    <w:rsid w:val="00D003FE"/>
    <w:rsid w:val="00D006B0"/>
    <w:rsid w:val="00D0080D"/>
    <w:rsid w:val="00D00BE4"/>
    <w:rsid w:val="00D022F2"/>
    <w:rsid w:val="00D02560"/>
    <w:rsid w:val="00D03EEB"/>
    <w:rsid w:val="00D04121"/>
    <w:rsid w:val="00D06B8A"/>
    <w:rsid w:val="00D111BB"/>
    <w:rsid w:val="00D13EA1"/>
    <w:rsid w:val="00D155CF"/>
    <w:rsid w:val="00D170E0"/>
    <w:rsid w:val="00D20BE7"/>
    <w:rsid w:val="00D229F0"/>
    <w:rsid w:val="00D23291"/>
    <w:rsid w:val="00D24B67"/>
    <w:rsid w:val="00D25C54"/>
    <w:rsid w:val="00D3160B"/>
    <w:rsid w:val="00D32A6A"/>
    <w:rsid w:val="00D32F80"/>
    <w:rsid w:val="00D338D3"/>
    <w:rsid w:val="00D33F03"/>
    <w:rsid w:val="00D354AB"/>
    <w:rsid w:val="00D360C6"/>
    <w:rsid w:val="00D365C0"/>
    <w:rsid w:val="00D40B36"/>
    <w:rsid w:val="00D40B48"/>
    <w:rsid w:val="00D40E99"/>
    <w:rsid w:val="00D420D7"/>
    <w:rsid w:val="00D42D0E"/>
    <w:rsid w:val="00D42E1F"/>
    <w:rsid w:val="00D43CD2"/>
    <w:rsid w:val="00D445DC"/>
    <w:rsid w:val="00D45287"/>
    <w:rsid w:val="00D4573D"/>
    <w:rsid w:val="00D4657F"/>
    <w:rsid w:val="00D46EEB"/>
    <w:rsid w:val="00D475F2"/>
    <w:rsid w:val="00D4768A"/>
    <w:rsid w:val="00D5094C"/>
    <w:rsid w:val="00D519FF"/>
    <w:rsid w:val="00D5274E"/>
    <w:rsid w:val="00D53693"/>
    <w:rsid w:val="00D537A9"/>
    <w:rsid w:val="00D54533"/>
    <w:rsid w:val="00D547AC"/>
    <w:rsid w:val="00D5490A"/>
    <w:rsid w:val="00D55561"/>
    <w:rsid w:val="00D557A0"/>
    <w:rsid w:val="00D579DC"/>
    <w:rsid w:val="00D60A82"/>
    <w:rsid w:val="00D61169"/>
    <w:rsid w:val="00D61F43"/>
    <w:rsid w:val="00D6248B"/>
    <w:rsid w:val="00D63F07"/>
    <w:rsid w:val="00D64252"/>
    <w:rsid w:val="00D664D5"/>
    <w:rsid w:val="00D66C0A"/>
    <w:rsid w:val="00D67F8F"/>
    <w:rsid w:val="00D7026F"/>
    <w:rsid w:val="00D7104E"/>
    <w:rsid w:val="00D72E5B"/>
    <w:rsid w:val="00D745C3"/>
    <w:rsid w:val="00D759B5"/>
    <w:rsid w:val="00D76FB8"/>
    <w:rsid w:val="00D8053D"/>
    <w:rsid w:val="00D8078E"/>
    <w:rsid w:val="00D828CE"/>
    <w:rsid w:val="00D8402B"/>
    <w:rsid w:val="00D84A75"/>
    <w:rsid w:val="00D85C6B"/>
    <w:rsid w:val="00D90C96"/>
    <w:rsid w:val="00D90CAD"/>
    <w:rsid w:val="00D92A5C"/>
    <w:rsid w:val="00D93747"/>
    <w:rsid w:val="00D93C60"/>
    <w:rsid w:val="00D93FCC"/>
    <w:rsid w:val="00D944F3"/>
    <w:rsid w:val="00D960A1"/>
    <w:rsid w:val="00D96C23"/>
    <w:rsid w:val="00D97010"/>
    <w:rsid w:val="00DA2236"/>
    <w:rsid w:val="00DA2485"/>
    <w:rsid w:val="00DA3338"/>
    <w:rsid w:val="00DA3CF2"/>
    <w:rsid w:val="00DA4B14"/>
    <w:rsid w:val="00DA4D00"/>
    <w:rsid w:val="00DA603B"/>
    <w:rsid w:val="00DB1C75"/>
    <w:rsid w:val="00DB24E8"/>
    <w:rsid w:val="00DB307A"/>
    <w:rsid w:val="00DB472C"/>
    <w:rsid w:val="00DB4DA3"/>
    <w:rsid w:val="00DC07A6"/>
    <w:rsid w:val="00DC1D5F"/>
    <w:rsid w:val="00DC1FAD"/>
    <w:rsid w:val="00DC20F9"/>
    <w:rsid w:val="00DC3008"/>
    <w:rsid w:val="00DC3CE9"/>
    <w:rsid w:val="00DC56ED"/>
    <w:rsid w:val="00DC6B89"/>
    <w:rsid w:val="00DC7F24"/>
    <w:rsid w:val="00DD0CEB"/>
    <w:rsid w:val="00DD23E8"/>
    <w:rsid w:val="00DD2425"/>
    <w:rsid w:val="00DD36FD"/>
    <w:rsid w:val="00DD4532"/>
    <w:rsid w:val="00DD6E27"/>
    <w:rsid w:val="00DE28C4"/>
    <w:rsid w:val="00DE29A8"/>
    <w:rsid w:val="00DE4225"/>
    <w:rsid w:val="00DE7A57"/>
    <w:rsid w:val="00DE7C1A"/>
    <w:rsid w:val="00DE7E71"/>
    <w:rsid w:val="00DF1747"/>
    <w:rsid w:val="00DF43EA"/>
    <w:rsid w:val="00DF5ED8"/>
    <w:rsid w:val="00DF5FB1"/>
    <w:rsid w:val="00DF74BB"/>
    <w:rsid w:val="00DF781B"/>
    <w:rsid w:val="00E0008B"/>
    <w:rsid w:val="00E009F3"/>
    <w:rsid w:val="00E00DDC"/>
    <w:rsid w:val="00E01FA7"/>
    <w:rsid w:val="00E039F6"/>
    <w:rsid w:val="00E041B3"/>
    <w:rsid w:val="00E0432C"/>
    <w:rsid w:val="00E048E5"/>
    <w:rsid w:val="00E06831"/>
    <w:rsid w:val="00E07B26"/>
    <w:rsid w:val="00E07F21"/>
    <w:rsid w:val="00E10044"/>
    <w:rsid w:val="00E1039C"/>
    <w:rsid w:val="00E11B1B"/>
    <w:rsid w:val="00E12E23"/>
    <w:rsid w:val="00E13FB6"/>
    <w:rsid w:val="00E1487A"/>
    <w:rsid w:val="00E16DAB"/>
    <w:rsid w:val="00E179A4"/>
    <w:rsid w:val="00E17D3B"/>
    <w:rsid w:val="00E2006D"/>
    <w:rsid w:val="00E2020E"/>
    <w:rsid w:val="00E2326F"/>
    <w:rsid w:val="00E23AAC"/>
    <w:rsid w:val="00E24432"/>
    <w:rsid w:val="00E25815"/>
    <w:rsid w:val="00E26F1D"/>
    <w:rsid w:val="00E3140F"/>
    <w:rsid w:val="00E31A51"/>
    <w:rsid w:val="00E31A7B"/>
    <w:rsid w:val="00E31D39"/>
    <w:rsid w:val="00E322A9"/>
    <w:rsid w:val="00E3275C"/>
    <w:rsid w:val="00E32769"/>
    <w:rsid w:val="00E33021"/>
    <w:rsid w:val="00E33342"/>
    <w:rsid w:val="00E3344C"/>
    <w:rsid w:val="00E3576E"/>
    <w:rsid w:val="00E35CC1"/>
    <w:rsid w:val="00E35E7C"/>
    <w:rsid w:val="00E3729E"/>
    <w:rsid w:val="00E37881"/>
    <w:rsid w:val="00E37FF1"/>
    <w:rsid w:val="00E41EC2"/>
    <w:rsid w:val="00E42958"/>
    <w:rsid w:val="00E42B06"/>
    <w:rsid w:val="00E42F10"/>
    <w:rsid w:val="00E43C88"/>
    <w:rsid w:val="00E45060"/>
    <w:rsid w:val="00E47625"/>
    <w:rsid w:val="00E503C0"/>
    <w:rsid w:val="00E52A52"/>
    <w:rsid w:val="00E543F8"/>
    <w:rsid w:val="00E54438"/>
    <w:rsid w:val="00E5530E"/>
    <w:rsid w:val="00E55DD8"/>
    <w:rsid w:val="00E55F86"/>
    <w:rsid w:val="00E57570"/>
    <w:rsid w:val="00E57F4D"/>
    <w:rsid w:val="00E57FDC"/>
    <w:rsid w:val="00E600D2"/>
    <w:rsid w:val="00E60ED6"/>
    <w:rsid w:val="00E611C6"/>
    <w:rsid w:val="00E61D69"/>
    <w:rsid w:val="00E62037"/>
    <w:rsid w:val="00E6227E"/>
    <w:rsid w:val="00E62DB3"/>
    <w:rsid w:val="00E65027"/>
    <w:rsid w:val="00E65773"/>
    <w:rsid w:val="00E65A5A"/>
    <w:rsid w:val="00E6717F"/>
    <w:rsid w:val="00E6719F"/>
    <w:rsid w:val="00E71A4E"/>
    <w:rsid w:val="00E72946"/>
    <w:rsid w:val="00E74DC2"/>
    <w:rsid w:val="00E754E9"/>
    <w:rsid w:val="00E757E9"/>
    <w:rsid w:val="00E7593F"/>
    <w:rsid w:val="00E75FF5"/>
    <w:rsid w:val="00E768F9"/>
    <w:rsid w:val="00E76AC1"/>
    <w:rsid w:val="00E771B0"/>
    <w:rsid w:val="00E77F8A"/>
    <w:rsid w:val="00E829CB"/>
    <w:rsid w:val="00E82E22"/>
    <w:rsid w:val="00E83474"/>
    <w:rsid w:val="00E83971"/>
    <w:rsid w:val="00E8554D"/>
    <w:rsid w:val="00E859F8"/>
    <w:rsid w:val="00E86422"/>
    <w:rsid w:val="00E86FBF"/>
    <w:rsid w:val="00E87AD1"/>
    <w:rsid w:val="00E87C9B"/>
    <w:rsid w:val="00E9018A"/>
    <w:rsid w:val="00E90CCC"/>
    <w:rsid w:val="00E9134C"/>
    <w:rsid w:val="00E91731"/>
    <w:rsid w:val="00E93090"/>
    <w:rsid w:val="00E93C34"/>
    <w:rsid w:val="00E93D2D"/>
    <w:rsid w:val="00E97AD2"/>
    <w:rsid w:val="00EA0C5A"/>
    <w:rsid w:val="00EA1942"/>
    <w:rsid w:val="00EA2291"/>
    <w:rsid w:val="00EA2450"/>
    <w:rsid w:val="00EA2BCA"/>
    <w:rsid w:val="00EA2C4B"/>
    <w:rsid w:val="00EA2C71"/>
    <w:rsid w:val="00EA38E8"/>
    <w:rsid w:val="00EA60DD"/>
    <w:rsid w:val="00EA7215"/>
    <w:rsid w:val="00EA76A4"/>
    <w:rsid w:val="00EA7E56"/>
    <w:rsid w:val="00EB021E"/>
    <w:rsid w:val="00EB0C4B"/>
    <w:rsid w:val="00EB0E52"/>
    <w:rsid w:val="00EB0FC5"/>
    <w:rsid w:val="00EB1F77"/>
    <w:rsid w:val="00EB7551"/>
    <w:rsid w:val="00EC0D2F"/>
    <w:rsid w:val="00EC63A7"/>
    <w:rsid w:val="00EC757A"/>
    <w:rsid w:val="00ED0D35"/>
    <w:rsid w:val="00ED0E9C"/>
    <w:rsid w:val="00ED1E20"/>
    <w:rsid w:val="00ED1EBA"/>
    <w:rsid w:val="00ED2DCC"/>
    <w:rsid w:val="00ED2FB9"/>
    <w:rsid w:val="00ED4D48"/>
    <w:rsid w:val="00ED5727"/>
    <w:rsid w:val="00ED70B4"/>
    <w:rsid w:val="00ED7E22"/>
    <w:rsid w:val="00EE1EED"/>
    <w:rsid w:val="00EE2DA4"/>
    <w:rsid w:val="00EE4005"/>
    <w:rsid w:val="00EE4C19"/>
    <w:rsid w:val="00EE6433"/>
    <w:rsid w:val="00EE6812"/>
    <w:rsid w:val="00EE7DDF"/>
    <w:rsid w:val="00EF171D"/>
    <w:rsid w:val="00EF19BF"/>
    <w:rsid w:val="00EF23AC"/>
    <w:rsid w:val="00EF36DF"/>
    <w:rsid w:val="00EF4F6D"/>
    <w:rsid w:val="00EF65C0"/>
    <w:rsid w:val="00EF7534"/>
    <w:rsid w:val="00EF7B68"/>
    <w:rsid w:val="00F00972"/>
    <w:rsid w:val="00F03B6A"/>
    <w:rsid w:val="00F03CD9"/>
    <w:rsid w:val="00F03DBA"/>
    <w:rsid w:val="00F04E06"/>
    <w:rsid w:val="00F05511"/>
    <w:rsid w:val="00F06C75"/>
    <w:rsid w:val="00F0715F"/>
    <w:rsid w:val="00F071CD"/>
    <w:rsid w:val="00F1067B"/>
    <w:rsid w:val="00F10C7F"/>
    <w:rsid w:val="00F11827"/>
    <w:rsid w:val="00F1242B"/>
    <w:rsid w:val="00F124CD"/>
    <w:rsid w:val="00F127FE"/>
    <w:rsid w:val="00F14DB7"/>
    <w:rsid w:val="00F14F6E"/>
    <w:rsid w:val="00F20361"/>
    <w:rsid w:val="00F21AB5"/>
    <w:rsid w:val="00F22ED1"/>
    <w:rsid w:val="00F24866"/>
    <w:rsid w:val="00F251D7"/>
    <w:rsid w:val="00F2667A"/>
    <w:rsid w:val="00F30258"/>
    <w:rsid w:val="00F32B6C"/>
    <w:rsid w:val="00F35673"/>
    <w:rsid w:val="00F3723E"/>
    <w:rsid w:val="00F407D9"/>
    <w:rsid w:val="00F407FC"/>
    <w:rsid w:val="00F41844"/>
    <w:rsid w:val="00F41E24"/>
    <w:rsid w:val="00F44ADA"/>
    <w:rsid w:val="00F45A66"/>
    <w:rsid w:val="00F47A5A"/>
    <w:rsid w:val="00F504AD"/>
    <w:rsid w:val="00F52B82"/>
    <w:rsid w:val="00F52C4A"/>
    <w:rsid w:val="00F54EDC"/>
    <w:rsid w:val="00F55DDE"/>
    <w:rsid w:val="00F56CB2"/>
    <w:rsid w:val="00F60526"/>
    <w:rsid w:val="00F6130E"/>
    <w:rsid w:val="00F61897"/>
    <w:rsid w:val="00F61EE2"/>
    <w:rsid w:val="00F65354"/>
    <w:rsid w:val="00F65C61"/>
    <w:rsid w:val="00F66421"/>
    <w:rsid w:val="00F66635"/>
    <w:rsid w:val="00F67DAE"/>
    <w:rsid w:val="00F717C7"/>
    <w:rsid w:val="00F72551"/>
    <w:rsid w:val="00F7314F"/>
    <w:rsid w:val="00F7320E"/>
    <w:rsid w:val="00F73983"/>
    <w:rsid w:val="00F73CC9"/>
    <w:rsid w:val="00F74313"/>
    <w:rsid w:val="00F748B8"/>
    <w:rsid w:val="00F75123"/>
    <w:rsid w:val="00F76090"/>
    <w:rsid w:val="00F80464"/>
    <w:rsid w:val="00F81072"/>
    <w:rsid w:val="00F811ED"/>
    <w:rsid w:val="00F8342E"/>
    <w:rsid w:val="00F8456D"/>
    <w:rsid w:val="00F847C6"/>
    <w:rsid w:val="00F85335"/>
    <w:rsid w:val="00F85C96"/>
    <w:rsid w:val="00F87908"/>
    <w:rsid w:val="00F87CC2"/>
    <w:rsid w:val="00F9063F"/>
    <w:rsid w:val="00F9089D"/>
    <w:rsid w:val="00F90B81"/>
    <w:rsid w:val="00F912E2"/>
    <w:rsid w:val="00F91673"/>
    <w:rsid w:val="00F91943"/>
    <w:rsid w:val="00F91DD6"/>
    <w:rsid w:val="00F935ED"/>
    <w:rsid w:val="00F949E4"/>
    <w:rsid w:val="00F9528D"/>
    <w:rsid w:val="00F957AF"/>
    <w:rsid w:val="00F96036"/>
    <w:rsid w:val="00F96886"/>
    <w:rsid w:val="00F96A6C"/>
    <w:rsid w:val="00F96F2A"/>
    <w:rsid w:val="00F97818"/>
    <w:rsid w:val="00FA1933"/>
    <w:rsid w:val="00FA2FB0"/>
    <w:rsid w:val="00FA37EF"/>
    <w:rsid w:val="00FA3A81"/>
    <w:rsid w:val="00FA534C"/>
    <w:rsid w:val="00FB0E0E"/>
    <w:rsid w:val="00FB0EBD"/>
    <w:rsid w:val="00FB1267"/>
    <w:rsid w:val="00FB1795"/>
    <w:rsid w:val="00FB27B4"/>
    <w:rsid w:val="00FB27E2"/>
    <w:rsid w:val="00FB2D03"/>
    <w:rsid w:val="00FB44B4"/>
    <w:rsid w:val="00FB44BC"/>
    <w:rsid w:val="00FB4F69"/>
    <w:rsid w:val="00FB58CE"/>
    <w:rsid w:val="00FB6922"/>
    <w:rsid w:val="00FB73F4"/>
    <w:rsid w:val="00FB784C"/>
    <w:rsid w:val="00FB7B6A"/>
    <w:rsid w:val="00FC25F3"/>
    <w:rsid w:val="00FC271A"/>
    <w:rsid w:val="00FC2C6A"/>
    <w:rsid w:val="00FC3211"/>
    <w:rsid w:val="00FC3252"/>
    <w:rsid w:val="00FC4A60"/>
    <w:rsid w:val="00FC51D4"/>
    <w:rsid w:val="00FC532D"/>
    <w:rsid w:val="00FC5B96"/>
    <w:rsid w:val="00FC5ED7"/>
    <w:rsid w:val="00FD0FA7"/>
    <w:rsid w:val="00FD2E21"/>
    <w:rsid w:val="00FD3C9B"/>
    <w:rsid w:val="00FD3D7B"/>
    <w:rsid w:val="00FD4076"/>
    <w:rsid w:val="00FD4632"/>
    <w:rsid w:val="00FD4FF4"/>
    <w:rsid w:val="00FD5282"/>
    <w:rsid w:val="00FD5B70"/>
    <w:rsid w:val="00FD6BE7"/>
    <w:rsid w:val="00FE00E1"/>
    <w:rsid w:val="00FE0B80"/>
    <w:rsid w:val="00FE1C56"/>
    <w:rsid w:val="00FE1E69"/>
    <w:rsid w:val="00FE21DA"/>
    <w:rsid w:val="00FE26B5"/>
    <w:rsid w:val="00FE2D09"/>
    <w:rsid w:val="00FE37C0"/>
    <w:rsid w:val="00FE3E44"/>
    <w:rsid w:val="00FE4E97"/>
    <w:rsid w:val="00FE5364"/>
    <w:rsid w:val="00FE5708"/>
    <w:rsid w:val="00FE5D7D"/>
    <w:rsid w:val="00FE5FD6"/>
    <w:rsid w:val="00FE7643"/>
    <w:rsid w:val="00FF1DE6"/>
    <w:rsid w:val="00FF2B47"/>
    <w:rsid w:val="00FF3EB3"/>
    <w:rsid w:val="00FF44B7"/>
    <w:rsid w:val="00FF5CD6"/>
    <w:rsid w:val="00FF5E86"/>
    <w:rsid w:val="00FF7940"/>
    <w:rsid w:val="00FF79DE"/>
    <w:rsid w:val="013935CF"/>
    <w:rsid w:val="01722EC4"/>
    <w:rsid w:val="01830C1C"/>
    <w:rsid w:val="019748B2"/>
    <w:rsid w:val="01BD17FD"/>
    <w:rsid w:val="01C41C9A"/>
    <w:rsid w:val="01D8330D"/>
    <w:rsid w:val="01E4506C"/>
    <w:rsid w:val="01E57986"/>
    <w:rsid w:val="01E70E31"/>
    <w:rsid w:val="01EC2DCB"/>
    <w:rsid w:val="020E41A0"/>
    <w:rsid w:val="021A67C5"/>
    <w:rsid w:val="021C574E"/>
    <w:rsid w:val="025616EA"/>
    <w:rsid w:val="025A3BDF"/>
    <w:rsid w:val="026F360D"/>
    <w:rsid w:val="0290027F"/>
    <w:rsid w:val="02DE7EC6"/>
    <w:rsid w:val="0332570B"/>
    <w:rsid w:val="038A588D"/>
    <w:rsid w:val="038C3952"/>
    <w:rsid w:val="03A8461B"/>
    <w:rsid w:val="03AC1066"/>
    <w:rsid w:val="03BD1487"/>
    <w:rsid w:val="03C801E3"/>
    <w:rsid w:val="03DC4AB5"/>
    <w:rsid w:val="03F368A0"/>
    <w:rsid w:val="03F86271"/>
    <w:rsid w:val="03FB1C17"/>
    <w:rsid w:val="04057A41"/>
    <w:rsid w:val="040B47DE"/>
    <w:rsid w:val="04191642"/>
    <w:rsid w:val="041A69CD"/>
    <w:rsid w:val="043A31C5"/>
    <w:rsid w:val="04441BDB"/>
    <w:rsid w:val="044C7171"/>
    <w:rsid w:val="046B0E31"/>
    <w:rsid w:val="048818A4"/>
    <w:rsid w:val="04925921"/>
    <w:rsid w:val="04A83430"/>
    <w:rsid w:val="04A91999"/>
    <w:rsid w:val="04B61030"/>
    <w:rsid w:val="04CA5672"/>
    <w:rsid w:val="04F4655E"/>
    <w:rsid w:val="0501376B"/>
    <w:rsid w:val="050672F5"/>
    <w:rsid w:val="054D1500"/>
    <w:rsid w:val="055602C5"/>
    <w:rsid w:val="05591BB1"/>
    <w:rsid w:val="057A5337"/>
    <w:rsid w:val="058F6DCA"/>
    <w:rsid w:val="05903A77"/>
    <w:rsid w:val="05B91379"/>
    <w:rsid w:val="05E729A5"/>
    <w:rsid w:val="05FC3D3B"/>
    <w:rsid w:val="0609732C"/>
    <w:rsid w:val="061234AC"/>
    <w:rsid w:val="06623275"/>
    <w:rsid w:val="06674989"/>
    <w:rsid w:val="066A7A79"/>
    <w:rsid w:val="0673777A"/>
    <w:rsid w:val="067A63A8"/>
    <w:rsid w:val="06877B1B"/>
    <w:rsid w:val="06A415ED"/>
    <w:rsid w:val="06A41637"/>
    <w:rsid w:val="06A92862"/>
    <w:rsid w:val="06BD2E15"/>
    <w:rsid w:val="06C957EB"/>
    <w:rsid w:val="06D534E3"/>
    <w:rsid w:val="06EF0221"/>
    <w:rsid w:val="06F24006"/>
    <w:rsid w:val="06FD6039"/>
    <w:rsid w:val="071F37E6"/>
    <w:rsid w:val="0724417B"/>
    <w:rsid w:val="074A0CF4"/>
    <w:rsid w:val="07607624"/>
    <w:rsid w:val="07696A28"/>
    <w:rsid w:val="07706FC3"/>
    <w:rsid w:val="079C0E29"/>
    <w:rsid w:val="07A43807"/>
    <w:rsid w:val="07AF01D8"/>
    <w:rsid w:val="07D417B7"/>
    <w:rsid w:val="07E601D2"/>
    <w:rsid w:val="08260530"/>
    <w:rsid w:val="0858278A"/>
    <w:rsid w:val="08930EB4"/>
    <w:rsid w:val="08A92453"/>
    <w:rsid w:val="08BB7C21"/>
    <w:rsid w:val="08BF1AFB"/>
    <w:rsid w:val="08DB59F5"/>
    <w:rsid w:val="090328FF"/>
    <w:rsid w:val="09064400"/>
    <w:rsid w:val="092375F6"/>
    <w:rsid w:val="09243C39"/>
    <w:rsid w:val="092A602C"/>
    <w:rsid w:val="092F08DF"/>
    <w:rsid w:val="09585E40"/>
    <w:rsid w:val="095B630E"/>
    <w:rsid w:val="097F7841"/>
    <w:rsid w:val="098C7AA2"/>
    <w:rsid w:val="0A37637F"/>
    <w:rsid w:val="0A382975"/>
    <w:rsid w:val="0A477FDD"/>
    <w:rsid w:val="0A517371"/>
    <w:rsid w:val="0A5837AB"/>
    <w:rsid w:val="0A5C5D43"/>
    <w:rsid w:val="0A746572"/>
    <w:rsid w:val="0A782905"/>
    <w:rsid w:val="0A80132B"/>
    <w:rsid w:val="0A815138"/>
    <w:rsid w:val="0A81750C"/>
    <w:rsid w:val="0AA32092"/>
    <w:rsid w:val="0AF71FB2"/>
    <w:rsid w:val="0B0B47F4"/>
    <w:rsid w:val="0B107005"/>
    <w:rsid w:val="0B1535E9"/>
    <w:rsid w:val="0B250768"/>
    <w:rsid w:val="0B5907FC"/>
    <w:rsid w:val="0B7364A2"/>
    <w:rsid w:val="0B7A238D"/>
    <w:rsid w:val="0B7B4841"/>
    <w:rsid w:val="0BA22DBD"/>
    <w:rsid w:val="0BBB136B"/>
    <w:rsid w:val="0BC673E7"/>
    <w:rsid w:val="0C4921B6"/>
    <w:rsid w:val="0C4C07B5"/>
    <w:rsid w:val="0C5304B3"/>
    <w:rsid w:val="0C552D99"/>
    <w:rsid w:val="0C575812"/>
    <w:rsid w:val="0C5865F0"/>
    <w:rsid w:val="0C920E8B"/>
    <w:rsid w:val="0C9A1806"/>
    <w:rsid w:val="0CC54867"/>
    <w:rsid w:val="0CC7094E"/>
    <w:rsid w:val="0CCD64D2"/>
    <w:rsid w:val="0CF05173"/>
    <w:rsid w:val="0CF56BC6"/>
    <w:rsid w:val="0CF73673"/>
    <w:rsid w:val="0D3562E8"/>
    <w:rsid w:val="0D3936DE"/>
    <w:rsid w:val="0D3D12C0"/>
    <w:rsid w:val="0D806F23"/>
    <w:rsid w:val="0D8313E6"/>
    <w:rsid w:val="0D847672"/>
    <w:rsid w:val="0D8C2213"/>
    <w:rsid w:val="0D8E0FCB"/>
    <w:rsid w:val="0D9F0F2E"/>
    <w:rsid w:val="0DA4081D"/>
    <w:rsid w:val="0DA5197C"/>
    <w:rsid w:val="0DBF43C9"/>
    <w:rsid w:val="0DC814A9"/>
    <w:rsid w:val="0E0A3E4B"/>
    <w:rsid w:val="0E23123A"/>
    <w:rsid w:val="0E2A28DC"/>
    <w:rsid w:val="0E2A3C84"/>
    <w:rsid w:val="0E47709B"/>
    <w:rsid w:val="0E54384C"/>
    <w:rsid w:val="0E5C00EB"/>
    <w:rsid w:val="0E5C7B89"/>
    <w:rsid w:val="0E623962"/>
    <w:rsid w:val="0E821C25"/>
    <w:rsid w:val="0EC22063"/>
    <w:rsid w:val="0EEC5DE7"/>
    <w:rsid w:val="0EFA460D"/>
    <w:rsid w:val="0F1D1B2D"/>
    <w:rsid w:val="0F3623C6"/>
    <w:rsid w:val="0F37009F"/>
    <w:rsid w:val="0F642F3F"/>
    <w:rsid w:val="0F6F120E"/>
    <w:rsid w:val="0F7E0081"/>
    <w:rsid w:val="0FA65012"/>
    <w:rsid w:val="0FB24A8D"/>
    <w:rsid w:val="0FBE3343"/>
    <w:rsid w:val="0FFE370C"/>
    <w:rsid w:val="101051ED"/>
    <w:rsid w:val="10152CEC"/>
    <w:rsid w:val="106E3FC7"/>
    <w:rsid w:val="10736B8F"/>
    <w:rsid w:val="109A19F6"/>
    <w:rsid w:val="109C115F"/>
    <w:rsid w:val="10A21763"/>
    <w:rsid w:val="10A27D6B"/>
    <w:rsid w:val="10A53DA4"/>
    <w:rsid w:val="10B01D19"/>
    <w:rsid w:val="10B50EF4"/>
    <w:rsid w:val="10BE493F"/>
    <w:rsid w:val="10C119D8"/>
    <w:rsid w:val="10C6686E"/>
    <w:rsid w:val="10E81628"/>
    <w:rsid w:val="112138D4"/>
    <w:rsid w:val="112A234C"/>
    <w:rsid w:val="113E6C4F"/>
    <w:rsid w:val="114E075D"/>
    <w:rsid w:val="115A00CE"/>
    <w:rsid w:val="11786549"/>
    <w:rsid w:val="117B020E"/>
    <w:rsid w:val="118C0AF2"/>
    <w:rsid w:val="11C3631C"/>
    <w:rsid w:val="11C51A7E"/>
    <w:rsid w:val="11E15284"/>
    <w:rsid w:val="11E84071"/>
    <w:rsid w:val="11FC75D8"/>
    <w:rsid w:val="121B01EC"/>
    <w:rsid w:val="1235429B"/>
    <w:rsid w:val="126F7D88"/>
    <w:rsid w:val="127A3F82"/>
    <w:rsid w:val="127C6A74"/>
    <w:rsid w:val="12801880"/>
    <w:rsid w:val="128C38F7"/>
    <w:rsid w:val="128F1819"/>
    <w:rsid w:val="12953170"/>
    <w:rsid w:val="129A6FC6"/>
    <w:rsid w:val="129F0AAB"/>
    <w:rsid w:val="12A71C3F"/>
    <w:rsid w:val="12AC4576"/>
    <w:rsid w:val="12C44BA9"/>
    <w:rsid w:val="12CA6297"/>
    <w:rsid w:val="13006EB9"/>
    <w:rsid w:val="13230A32"/>
    <w:rsid w:val="132E255A"/>
    <w:rsid w:val="132E5794"/>
    <w:rsid w:val="13515FE9"/>
    <w:rsid w:val="13853967"/>
    <w:rsid w:val="138F76A5"/>
    <w:rsid w:val="13932414"/>
    <w:rsid w:val="13A1170A"/>
    <w:rsid w:val="13B44530"/>
    <w:rsid w:val="13BC47C2"/>
    <w:rsid w:val="13DC64AC"/>
    <w:rsid w:val="13E700D0"/>
    <w:rsid w:val="13F502C6"/>
    <w:rsid w:val="1400671F"/>
    <w:rsid w:val="142732BA"/>
    <w:rsid w:val="14295106"/>
    <w:rsid w:val="142C471C"/>
    <w:rsid w:val="1432729D"/>
    <w:rsid w:val="143966FB"/>
    <w:rsid w:val="144B270F"/>
    <w:rsid w:val="14515890"/>
    <w:rsid w:val="14957331"/>
    <w:rsid w:val="14E17516"/>
    <w:rsid w:val="14EA2CF5"/>
    <w:rsid w:val="14EB4FF4"/>
    <w:rsid w:val="150247F4"/>
    <w:rsid w:val="15043A3C"/>
    <w:rsid w:val="15156E62"/>
    <w:rsid w:val="15205ED5"/>
    <w:rsid w:val="1528159B"/>
    <w:rsid w:val="152C2B9C"/>
    <w:rsid w:val="152D1EFB"/>
    <w:rsid w:val="15476DCC"/>
    <w:rsid w:val="15560DE6"/>
    <w:rsid w:val="155F4D4D"/>
    <w:rsid w:val="15625FC7"/>
    <w:rsid w:val="156D6E2C"/>
    <w:rsid w:val="157F3BC0"/>
    <w:rsid w:val="159151AD"/>
    <w:rsid w:val="159B32DF"/>
    <w:rsid w:val="159C2F42"/>
    <w:rsid w:val="15A46955"/>
    <w:rsid w:val="15C30FF1"/>
    <w:rsid w:val="15C840BF"/>
    <w:rsid w:val="15D02A4A"/>
    <w:rsid w:val="15D50976"/>
    <w:rsid w:val="15E94610"/>
    <w:rsid w:val="15F3746F"/>
    <w:rsid w:val="15FE2990"/>
    <w:rsid w:val="161377E5"/>
    <w:rsid w:val="1645172D"/>
    <w:rsid w:val="1646291E"/>
    <w:rsid w:val="165669BD"/>
    <w:rsid w:val="16697BD2"/>
    <w:rsid w:val="166C1F61"/>
    <w:rsid w:val="166E2201"/>
    <w:rsid w:val="1677406C"/>
    <w:rsid w:val="16805BE0"/>
    <w:rsid w:val="16A661CD"/>
    <w:rsid w:val="16AF0C46"/>
    <w:rsid w:val="16B32D77"/>
    <w:rsid w:val="16EE1AE9"/>
    <w:rsid w:val="16EF3D0E"/>
    <w:rsid w:val="16F84AB0"/>
    <w:rsid w:val="17066FA9"/>
    <w:rsid w:val="170E57A6"/>
    <w:rsid w:val="170F2654"/>
    <w:rsid w:val="1717240D"/>
    <w:rsid w:val="1733342C"/>
    <w:rsid w:val="174224AA"/>
    <w:rsid w:val="174D2A56"/>
    <w:rsid w:val="174E2609"/>
    <w:rsid w:val="175950F9"/>
    <w:rsid w:val="17907371"/>
    <w:rsid w:val="17B52A68"/>
    <w:rsid w:val="17BD1B73"/>
    <w:rsid w:val="17F05F10"/>
    <w:rsid w:val="17F3511A"/>
    <w:rsid w:val="182F56BC"/>
    <w:rsid w:val="183103F7"/>
    <w:rsid w:val="183236FA"/>
    <w:rsid w:val="18370C58"/>
    <w:rsid w:val="183E5A5A"/>
    <w:rsid w:val="18470B35"/>
    <w:rsid w:val="18504E4B"/>
    <w:rsid w:val="188A3342"/>
    <w:rsid w:val="18900153"/>
    <w:rsid w:val="18911B9C"/>
    <w:rsid w:val="18A0482A"/>
    <w:rsid w:val="18F75E17"/>
    <w:rsid w:val="18F93E11"/>
    <w:rsid w:val="190631CB"/>
    <w:rsid w:val="190B2651"/>
    <w:rsid w:val="19196B69"/>
    <w:rsid w:val="193640F4"/>
    <w:rsid w:val="19550115"/>
    <w:rsid w:val="199715F5"/>
    <w:rsid w:val="19B9249F"/>
    <w:rsid w:val="19BE1A34"/>
    <w:rsid w:val="19D76D7C"/>
    <w:rsid w:val="19DF466C"/>
    <w:rsid w:val="19E07254"/>
    <w:rsid w:val="19EB46DF"/>
    <w:rsid w:val="1A1E1431"/>
    <w:rsid w:val="1A3110F3"/>
    <w:rsid w:val="1A335CDC"/>
    <w:rsid w:val="1A6026E9"/>
    <w:rsid w:val="1A693F88"/>
    <w:rsid w:val="1A724A9D"/>
    <w:rsid w:val="1A7D1489"/>
    <w:rsid w:val="1A912399"/>
    <w:rsid w:val="1A9B4C3B"/>
    <w:rsid w:val="1ABD6F2E"/>
    <w:rsid w:val="1ADD03C2"/>
    <w:rsid w:val="1AF67245"/>
    <w:rsid w:val="1AF85263"/>
    <w:rsid w:val="1B005E73"/>
    <w:rsid w:val="1B4201EF"/>
    <w:rsid w:val="1B422A3C"/>
    <w:rsid w:val="1B841151"/>
    <w:rsid w:val="1B8549FE"/>
    <w:rsid w:val="1B993955"/>
    <w:rsid w:val="1BBD1184"/>
    <w:rsid w:val="1BC32D96"/>
    <w:rsid w:val="1BDA14A1"/>
    <w:rsid w:val="1BDC340B"/>
    <w:rsid w:val="1BF554DD"/>
    <w:rsid w:val="1C124257"/>
    <w:rsid w:val="1C1B7190"/>
    <w:rsid w:val="1C3248BF"/>
    <w:rsid w:val="1C6A6952"/>
    <w:rsid w:val="1C6C7C6F"/>
    <w:rsid w:val="1C707E06"/>
    <w:rsid w:val="1C915CDD"/>
    <w:rsid w:val="1CE254EF"/>
    <w:rsid w:val="1CED116B"/>
    <w:rsid w:val="1D0E0F65"/>
    <w:rsid w:val="1D2340A9"/>
    <w:rsid w:val="1D26424E"/>
    <w:rsid w:val="1D322DE4"/>
    <w:rsid w:val="1D4B584B"/>
    <w:rsid w:val="1D7A6D68"/>
    <w:rsid w:val="1D8B05A9"/>
    <w:rsid w:val="1DA54D2A"/>
    <w:rsid w:val="1DAE6EE8"/>
    <w:rsid w:val="1DC94B60"/>
    <w:rsid w:val="1DF35D02"/>
    <w:rsid w:val="1E0B5246"/>
    <w:rsid w:val="1E39079F"/>
    <w:rsid w:val="1E8B14CB"/>
    <w:rsid w:val="1E9E2E09"/>
    <w:rsid w:val="1EB000A7"/>
    <w:rsid w:val="1EF8524A"/>
    <w:rsid w:val="1EFB71AF"/>
    <w:rsid w:val="1F1D5C19"/>
    <w:rsid w:val="1F503266"/>
    <w:rsid w:val="1F540D1D"/>
    <w:rsid w:val="1F7C18D5"/>
    <w:rsid w:val="1F832B35"/>
    <w:rsid w:val="1F970759"/>
    <w:rsid w:val="1FBD281C"/>
    <w:rsid w:val="1FD11AA8"/>
    <w:rsid w:val="1FEE5FEA"/>
    <w:rsid w:val="200F7270"/>
    <w:rsid w:val="204235F3"/>
    <w:rsid w:val="20575F91"/>
    <w:rsid w:val="20875C08"/>
    <w:rsid w:val="209054EE"/>
    <w:rsid w:val="209129F6"/>
    <w:rsid w:val="209C5120"/>
    <w:rsid w:val="209D62FD"/>
    <w:rsid w:val="20BF5E62"/>
    <w:rsid w:val="20C0668F"/>
    <w:rsid w:val="20D24E13"/>
    <w:rsid w:val="20DE1E75"/>
    <w:rsid w:val="210809B8"/>
    <w:rsid w:val="21323B81"/>
    <w:rsid w:val="21400C43"/>
    <w:rsid w:val="214A0AC0"/>
    <w:rsid w:val="21534AC7"/>
    <w:rsid w:val="215744D4"/>
    <w:rsid w:val="216E2759"/>
    <w:rsid w:val="2172645D"/>
    <w:rsid w:val="218D16C3"/>
    <w:rsid w:val="21A51534"/>
    <w:rsid w:val="21AA67E4"/>
    <w:rsid w:val="21B83A62"/>
    <w:rsid w:val="21D121FC"/>
    <w:rsid w:val="21D73103"/>
    <w:rsid w:val="21D84F88"/>
    <w:rsid w:val="21EE7567"/>
    <w:rsid w:val="21F51E4D"/>
    <w:rsid w:val="22065C17"/>
    <w:rsid w:val="222F41A4"/>
    <w:rsid w:val="22364528"/>
    <w:rsid w:val="22426E30"/>
    <w:rsid w:val="2264162B"/>
    <w:rsid w:val="228A7E95"/>
    <w:rsid w:val="228C10C0"/>
    <w:rsid w:val="22BA2653"/>
    <w:rsid w:val="22D77557"/>
    <w:rsid w:val="22F65F4A"/>
    <w:rsid w:val="23006E19"/>
    <w:rsid w:val="23026F8E"/>
    <w:rsid w:val="230A01F8"/>
    <w:rsid w:val="23201FEB"/>
    <w:rsid w:val="23333924"/>
    <w:rsid w:val="23350B99"/>
    <w:rsid w:val="23475EE7"/>
    <w:rsid w:val="234A0972"/>
    <w:rsid w:val="23506407"/>
    <w:rsid w:val="23692158"/>
    <w:rsid w:val="239806F8"/>
    <w:rsid w:val="23A52590"/>
    <w:rsid w:val="23A578C7"/>
    <w:rsid w:val="23C27FFE"/>
    <w:rsid w:val="23C86947"/>
    <w:rsid w:val="23DA5E23"/>
    <w:rsid w:val="23E8649B"/>
    <w:rsid w:val="243C2845"/>
    <w:rsid w:val="243D10A5"/>
    <w:rsid w:val="244B7AD7"/>
    <w:rsid w:val="245B7A9C"/>
    <w:rsid w:val="246103A1"/>
    <w:rsid w:val="2493682B"/>
    <w:rsid w:val="24B704E9"/>
    <w:rsid w:val="24C34A0B"/>
    <w:rsid w:val="24CC2A61"/>
    <w:rsid w:val="24CD0E85"/>
    <w:rsid w:val="24DC4713"/>
    <w:rsid w:val="24DE4A77"/>
    <w:rsid w:val="24E157EC"/>
    <w:rsid w:val="24E831D8"/>
    <w:rsid w:val="25012826"/>
    <w:rsid w:val="252564C8"/>
    <w:rsid w:val="2557021A"/>
    <w:rsid w:val="258D1CB1"/>
    <w:rsid w:val="25A97698"/>
    <w:rsid w:val="25C318C9"/>
    <w:rsid w:val="25CC1121"/>
    <w:rsid w:val="25CD747F"/>
    <w:rsid w:val="25F262F8"/>
    <w:rsid w:val="25FC4BFA"/>
    <w:rsid w:val="2603636A"/>
    <w:rsid w:val="26056112"/>
    <w:rsid w:val="261315F8"/>
    <w:rsid w:val="26247B4D"/>
    <w:rsid w:val="26493893"/>
    <w:rsid w:val="26541EAD"/>
    <w:rsid w:val="26624B83"/>
    <w:rsid w:val="26B54681"/>
    <w:rsid w:val="26C27223"/>
    <w:rsid w:val="26D00A8F"/>
    <w:rsid w:val="26D80413"/>
    <w:rsid w:val="26F64A8E"/>
    <w:rsid w:val="270142B4"/>
    <w:rsid w:val="272F2F16"/>
    <w:rsid w:val="273153CF"/>
    <w:rsid w:val="273852FE"/>
    <w:rsid w:val="275D4D64"/>
    <w:rsid w:val="2761493E"/>
    <w:rsid w:val="27783B06"/>
    <w:rsid w:val="278E5397"/>
    <w:rsid w:val="279A4C9D"/>
    <w:rsid w:val="27A64044"/>
    <w:rsid w:val="27A96689"/>
    <w:rsid w:val="27D00289"/>
    <w:rsid w:val="27DE168A"/>
    <w:rsid w:val="27F44357"/>
    <w:rsid w:val="28152029"/>
    <w:rsid w:val="2816581E"/>
    <w:rsid w:val="281F2648"/>
    <w:rsid w:val="28223878"/>
    <w:rsid w:val="286144D6"/>
    <w:rsid w:val="28733F1B"/>
    <w:rsid w:val="287A1C91"/>
    <w:rsid w:val="289001EE"/>
    <w:rsid w:val="28954243"/>
    <w:rsid w:val="28A57C91"/>
    <w:rsid w:val="28B239EB"/>
    <w:rsid w:val="29190F98"/>
    <w:rsid w:val="294D003E"/>
    <w:rsid w:val="295B59EE"/>
    <w:rsid w:val="296D7F02"/>
    <w:rsid w:val="29760979"/>
    <w:rsid w:val="29991DA3"/>
    <w:rsid w:val="29D96B5E"/>
    <w:rsid w:val="2A0E7B48"/>
    <w:rsid w:val="2A115A6A"/>
    <w:rsid w:val="2A261F74"/>
    <w:rsid w:val="2A6256E0"/>
    <w:rsid w:val="2A656B54"/>
    <w:rsid w:val="2A685ECD"/>
    <w:rsid w:val="2A6A3AD8"/>
    <w:rsid w:val="2A961628"/>
    <w:rsid w:val="2A9F1538"/>
    <w:rsid w:val="2AB20A8A"/>
    <w:rsid w:val="2AE36FBF"/>
    <w:rsid w:val="2AE6041B"/>
    <w:rsid w:val="2AED3B46"/>
    <w:rsid w:val="2B02253A"/>
    <w:rsid w:val="2B3C39C7"/>
    <w:rsid w:val="2B473D61"/>
    <w:rsid w:val="2B6F4B72"/>
    <w:rsid w:val="2B7637D8"/>
    <w:rsid w:val="2B9571F3"/>
    <w:rsid w:val="2BA23E82"/>
    <w:rsid w:val="2BA30C51"/>
    <w:rsid w:val="2BB14C0C"/>
    <w:rsid w:val="2BD85822"/>
    <w:rsid w:val="2BDA4EF5"/>
    <w:rsid w:val="2BE8554A"/>
    <w:rsid w:val="2BF65368"/>
    <w:rsid w:val="2BFE05AE"/>
    <w:rsid w:val="2C0D5A60"/>
    <w:rsid w:val="2C2E22B6"/>
    <w:rsid w:val="2C2F7B9C"/>
    <w:rsid w:val="2C4519DE"/>
    <w:rsid w:val="2C71428D"/>
    <w:rsid w:val="2C762EB6"/>
    <w:rsid w:val="2C866143"/>
    <w:rsid w:val="2C8F11C3"/>
    <w:rsid w:val="2C9D7C06"/>
    <w:rsid w:val="2C9F4829"/>
    <w:rsid w:val="2CA17D18"/>
    <w:rsid w:val="2CAC11BE"/>
    <w:rsid w:val="2CBE5270"/>
    <w:rsid w:val="2CC01DD0"/>
    <w:rsid w:val="2D071BA5"/>
    <w:rsid w:val="2D0D3E19"/>
    <w:rsid w:val="2D1214EB"/>
    <w:rsid w:val="2D195059"/>
    <w:rsid w:val="2D30298C"/>
    <w:rsid w:val="2D501554"/>
    <w:rsid w:val="2D623F4A"/>
    <w:rsid w:val="2D663F4A"/>
    <w:rsid w:val="2D6D3CA9"/>
    <w:rsid w:val="2D702AD3"/>
    <w:rsid w:val="2D7A0932"/>
    <w:rsid w:val="2D822971"/>
    <w:rsid w:val="2DB33AB8"/>
    <w:rsid w:val="2DB7777A"/>
    <w:rsid w:val="2DEF09DF"/>
    <w:rsid w:val="2DF00B55"/>
    <w:rsid w:val="2DF664D1"/>
    <w:rsid w:val="2DFD0F46"/>
    <w:rsid w:val="2E0418DB"/>
    <w:rsid w:val="2E114596"/>
    <w:rsid w:val="2E3D4EDE"/>
    <w:rsid w:val="2E5476D1"/>
    <w:rsid w:val="2E8836D3"/>
    <w:rsid w:val="2EBD7960"/>
    <w:rsid w:val="2EC50814"/>
    <w:rsid w:val="2EC96FC9"/>
    <w:rsid w:val="2F063AC1"/>
    <w:rsid w:val="2F2F7EE9"/>
    <w:rsid w:val="2F33541D"/>
    <w:rsid w:val="2F340AA1"/>
    <w:rsid w:val="2F522E3C"/>
    <w:rsid w:val="2F5F7FDF"/>
    <w:rsid w:val="2F606D8E"/>
    <w:rsid w:val="2FA17192"/>
    <w:rsid w:val="2FD51E7F"/>
    <w:rsid w:val="2FE21BEE"/>
    <w:rsid w:val="2FEF26CE"/>
    <w:rsid w:val="2FFB7A2A"/>
    <w:rsid w:val="303557DA"/>
    <w:rsid w:val="306D22E1"/>
    <w:rsid w:val="3076141A"/>
    <w:rsid w:val="30963AFE"/>
    <w:rsid w:val="30A04AF9"/>
    <w:rsid w:val="30B1263B"/>
    <w:rsid w:val="30B81561"/>
    <w:rsid w:val="30BD34DE"/>
    <w:rsid w:val="30D02984"/>
    <w:rsid w:val="30F11EFC"/>
    <w:rsid w:val="30F13B2A"/>
    <w:rsid w:val="30F51356"/>
    <w:rsid w:val="31003C3E"/>
    <w:rsid w:val="31017897"/>
    <w:rsid w:val="312A5D0A"/>
    <w:rsid w:val="314B7CC6"/>
    <w:rsid w:val="31805DC3"/>
    <w:rsid w:val="31876157"/>
    <w:rsid w:val="31A31D2F"/>
    <w:rsid w:val="31AA3BAB"/>
    <w:rsid w:val="31C80816"/>
    <w:rsid w:val="31EE0938"/>
    <w:rsid w:val="32006E36"/>
    <w:rsid w:val="322A053C"/>
    <w:rsid w:val="322E7C19"/>
    <w:rsid w:val="323530C0"/>
    <w:rsid w:val="323C2BBB"/>
    <w:rsid w:val="324215B0"/>
    <w:rsid w:val="32551181"/>
    <w:rsid w:val="3256372B"/>
    <w:rsid w:val="325645B2"/>
    <w:rsid w:val="326A7F02"/>
    <w:rsid w:val="326D7B95"/>
    <w:rsid w:val="3280769F"/>
    <w:rsid w:val="328365DF"/>
    <w:rsid w:val="32877652"/>
    <w:rsid w:val="329208DA"/>
    <w:rsid w:val="32C56BBB"/>
    <w:rsid w:val="330001DC"/>
    <w:rsid w:val="3320199F"/>
    <w:rsid w:val="332E5807"/>
    <w:rsid w:val="33486FE2"/>
    <w:rsid w:val="33702501"/>
    <w:rsid w:val="339776F9"/>
    <w:rsid w:val="33BE617A"/>
    <w:rsid w:val="33BF568B"/>
    <w:rsid w:val="33C54192"/>
    <w:rsid w:val="33D438A8"/>
    <w:rsid w:val="33DF3ACC"/>
    <w:rsid w:val="33EE77D4"/>
    <w:rsid w:val="33F624DE"/>
    <w:rsid w:val="34067904"/>
    <w:rsid w:val="342743CD"/>
    <w:rsid w:val="343D09FD"/>
    <w:rsid w:val="3478657F"/>
    <w:rsid w:val="34AC7B0E"/>
    <w:rsid w:val="34B806C9"/>
    <w:rsid w:val="34BD281D"/>
    <w:rsid w:val="34D060FD"/>
    <w:rsid w:val="34D36FED"/>
    <w:rsid w:val="34F644E0"/>
    <w:rsid w:val="353A1360"/>
    <w:rsid w:val="353E3739"/>
    <w:rsid w:val="356A7FCE"/>
    <w:rsid w:val="357777ED"/>
    <w:rsid w:val="35796B0A"/>
    <w:rsid w:val="359F49FE"/>
    <w:rsid w:val="35AD219C"/>
    <w:rsid w:val="35D155F8"/>
    <w:rsid w:val="35D93022"/>
    <w:rsid w:val="35DB0F0B"/>
    <w:rsid w:val="35E54225"/>
    <w:rsid w:val="35EE5945"/>
    <w:rsid w:val="35F21C2B"/>
    <w:rsid w:val="36013D07"/>
    <w:rsid w:val="36026BAC"/>
    <w:rsid w:val="362678EA"/>
    <w:rsid w:val="362E4887"/>
    <w:rsid w:val="365E4B37"/>
    <w:rsid w:val="36604656"/>
    <w:rsid w:val="3674326A"/>
    <w:rsid w:val="367F44F5"/>
    <w:rsid w:val="368C11C2"/>
    <w:rsid w:val="36A764BA"/>
    <w:rsid w:val="36E06FE5"/>
    <w:rsid w:val="37645E38"/>
    <w:rsid w:val="37890089"/>
    <w:rsid w:val="378F4BD6"/>
    <w:rsid w:val="3797526D"/>
    <w:rsid w:val="37A04490"/>
    <w:rsid w:val="37AE6252"/>
    <w:rsid w:val="37BB29C3"/>
    <w:rsid w:val="37D04C71"/>
    <w:rsid w:val="3805332C"/>
    <w:rsid w:val="38210233"/>
    <w:rsid w:val="386C58D4"/>
    <w:rsid w:val="3871405C"/>
    <w:rsid w:val="387E7796"/>
    <w:rsid w:val="388E3D5A"/>
    <w:rsid w:val="38AD48BD"/>
    <w:rsid w:val="38B07964"/>
    <w:rsid w:val="38BC1DDE"/>
    <w:rsid w:val="38BF7E8C"/>
    <w:rsid w:val="38CD313C"/>
    <w:rsid w:val="38E60D5C"/>
    <w:rsid w:val="38F20C49"/>
    <w:rsid w:val="38F371B7"/>
    <w:rsid w:val="38F44097"/>
    <w:rsid w:val="38F62793"/>
    <w:rsid w:val="391D7D75"/>
    <w:rsid w:val="39300CFC"/>
    <w:rsid w:val="3933111F"/>
    <w:rsid w:val="394F522C"/>
    <w:rsid w:val="395C41A6"/>
    <w:rsid w:val="39685E4A"/>
    <w:rsid w:val="39BB10A1"/>
    <w:rsid w:val="39BD5A5C"/>
    <w:rsid w:val="39D62A1D"/>
    <w:rsid w:val="39F10D13"/>
    <w:rsid w:val="3A150C22"/>
    <w:rsid w:val="3A3071AC"/>
    <w:rsid w:val="3A323C08"/>
    <w:rsid w:val="3A33690B"/>
    <w:rsid w:val="3A434328"/>
    <w:rsid w:val="3A961649"/>
    <w:rsid w:val="3A9A4A84"/>
    <w:rsid w:val="3AA03651"/>
    <w:rsid w:val="3AD15269"/>
    <w:rsid w:val="3AF54507"/>
    <w:rsid w:val="3B054F23"/>
    <w:rsid w:val="3B237814"/>
    <w:rsid w:val="3B3471E1"/>
    <w:rsid w:val="3B5264A5"/>
    <w:rsid w:val="3B593CF3"/>
    <w:rsid w:val="3B613626"/>
    <w:rsid w:val="3B617C6C"/>
    <w:rsid w:val="3B7E143B"/>
    <w:rsid w:val="3B8A490A"/>
    <w:rsid w:val="3B9E194F"/>
    <w:rsid w:val="3BB16448"/>
    <w:rsid w:val="3BB367C1"/>
    <w:rsid w:val="3BB807A0"/>
    <w:rsid w:val="3BBF383F"/>
    <w:rsid w:val="3BC177D8"/>
    <w:rsid w:val="3BD661BE"/>
    <w:rsid w:val="3BD73485"/>
    <w:rsid w:val="3BD80A06"/>
    <w:rsid w:val="3BFB171C"/>
    <w:rsid w:val="3C0A63F7"/>
    <w:rsid w:val="3C120DFF"/>
    <w:rsid w:val="3C13374C"/>
    <w:rsid w:val="3C204789"/>
    <w:rsid w:val="3C456F0E"/>
    <w:rsid w:val="3C757E05"/>
    <w:rsid w:val="3C78207F"/>
    <w:rsid w:val="3C795721"/>
    <w:rsid w:val="3C8A61A4"/>
    <w:rsid w:val="3C8A7F52"/>
    <w:rsid w:val="3C94307F"/>
    <w:rsid w:val="3CB36917"/>
    <w:rsid w:val="3D0349A1"/>
    <w:rsid w:val="3D24438B"/>
    <w:rsid w:val="3D3062D9"/>
    <w:rsid w:val="3D34361A"/>
    <w:rsid w:val="3D475640"/>
    <w:rsid w:val="3D6A1605"/>
    <w:rsid w:val="3D756BEC"/>
    <w:rsid w:val="3D837085"/>
    <w:rsid w:val="3D9F1711"/>
    <w:rsid w:val="3DBE4AEF"/>
    <w:rsid w:val="3DCF273A"/>
    <w:rsid w:val="3DD314BA"/>
    <w:rsid w:val="3E0A7E9A"/>
    <w:rsid w:val="3E325A32"/>
    <w:rsid w:val="3E493AB7"/>
    <w:rsid w:val="3E6876F0"/>
    <w:rsid w:val="3E7E33A6"/>
    <w:rsid w:val="3E856188"/>
    <w:rsid w:val="3EBA3EAC"/>
    <w:rsid w:val="3ED7184D"/>
    <w:rsid w:val="3F03223E"/>
    <w:rsid w:val="3F0A1DBF"/>
    <w:rsid w:val="3F0D3E16"/>
    <w:rsid w:val="3F227CCB"/>
    <w:rsid w:val="3F335CEE"/>
    <w:rsid w:val="3F341D5E"/>
    <w:rsid w:val="3F5E3E7F"/>
    <w:rsid w:val="3F5F3B09"/>
    <w:rsid w:val="3F717B9B"/>
    <w:rsid w:val="3F975F34"/>
    <w:rsid w:val="3FAF38BA"/>
    <w:rsid w:val="3FC325D3"/>
    <w:rsid w:val="3FE2562A"/>
    <w:rsid w:val="3FF72C2A"/>
    <w:rsid w:val="3FF875F1"/>
    <w:rsid w:val="3FFB2F79"/>
    <w:rsid w:val="401C1949"/>
    <w:rsid w:val="40302B8B"/>
    <w:rsid w:val="40814186"/>
    <w:rsid w:val="40A444D6"/>
    <w:rsid w:val="40B87C56"/>
    <w:rsid w:val="40C6358C"/>
    <w:rsid w:val="40C845EC"/>
    <w:rsid w:val="40E02836"/>
    <w:rsid w:val="40E46644"/>
    <w:rsid w:val="40ED4F53"/>
    <w:rsid w:val="40F54BB0"/>
    <w:rsid w:val="40F60F26"/>
    <w:rsid w:val="412178F5"/>
    <w:rsid w:val="41226D0B"/>
    <w:rsid w:val="412842CB"/>
    <w:rsid w:val="413760CF"/>
    <w:rsid w:val="417E1B81"/>
    <w:rsid w:val="41827002"/>
    <w:rsid w:val="418846DA"/>
    <w:rsid w:val="41921423"/>
    <w:rsid w:val="41992760"/>
    <w:rsid w:val="419A25E0"/>
    <w:rsid w:val="419F684B"/>
    <w:rsid w:val="41AB56A9"/>
    <w:rsid w:val="41CF10D9"/>
    <w:rsid w:val="41DC785B"/>
    <w:rsid w:val="41DD04D9"/>
    <w:rsid w:val="41E15E36"/>
    <w:rsid w:val="41EC5394"/>
    <w:rsid w:val="42253EB6"/>
    <w:rsid w:val="422B6EE1"/>
    <w:rsid w:val="422E5C41"/>
    <w:rsid w:val="424629B8"/>
    <w:rsid w:val="4246635A"/>
    <w:rsid w:val="424A3659"/>
    <w:rsid w:val="42500D5E"/>
    <w:rsid w:val="425863FC"/>
    <w:rsid w:val="42627B1D"/>
    <w:rsid w:val="427E5251"/>
    <w:rsid w:val="42851C0F"/>
    <w:rsid w:val="42A0695A"/>
    <w:rsid w:val="42A363A9"/>
    <w:rsid w:val="42AF546C"/>
    <w:rsid w:val="42B920E8"/>
    <w:rsid w:val="42C07058"/>
    <w:rsid w:val="42DD76D0"/>
    <w:rsid w:val="43082ED2"/>
    <w:rsid w:val="435A0346"/>
    <w:rsid w:val="43631F2A"/>
    <w:rsid w:val="43936B11"/>
    <w:rsid w:val="439831D7"/>
    <w:rsid w:val="43DB6F15"/>
    <w:rsid w:val="43DE04A5"/>
    <w:rsid w:val="43EC0B5A"/>
    <w:rsid w:val="43EE70D2"/>
    <w:rsid w:val="443502F7"/>
    <w:rsid w:val="4448642E"/>
    <w:rsid w:val="447E3416"/>
    <w:rsid w:val="449A5337"/>
    <w:rsid w:val="449D27EC"/>
    <w:rsid w:val="44BB617F"/>
    <w:rsid w:val="44CC536C"/>
    <w:rsid w:val="44CC6046"/>
    <w:rsid w:val="44CE36E0"/>
    <w:rsid w:val="44DF38E1"/>
    <w:rsid w:val="44E62CF5"/>
    <w:rsid w:val="44F1269C"/>
    <w:rsid w:val="450F4778"/>
    <w:rsid w:val="453666B8"/>
    <w:rsid w:val="4537679D"/>
    <w:rsid w:val="455169D3"/>
    <w:rsid w:val="458F010A"/>
    <w:rsid w:val="45A42D26"/>
    <w:rsid w:val="45B61DF8"/>
    <w:rsid w:val="45E322AD"/>
    <w:rsid w:val="45F96A04"/>
    <w:rsid w:val="460B69B4"/>
    <w:rsid w:val="46163A96"/>
    <w:rsid w:val="46197439"/>
    <w:rsid w:val="46585331"/>
    <w:rsid w:val="465D593A"/>
    <w:rsid w:val="46A91FA2"/>
    <w:rsid w:val="46D05211"/>
    <w:rsid w:val="46DA7F96"/>
    <w:rsid w:val="471B5159"/>
    <w:rsid w:val="471D7429"/>
    <w:rsid w:val="47282841"/>
    <w:rsid w:val="473A4785"/>
    <w:rsid w:val="47551BED"/>
    <w:rsid w:val="47564AAD"/>
    <w:rsid w:val="47571FD7"/>
    <w:rsid w:val="47D059CA"/>
    <w:rsid w:val="47F62EC7"/>
    <w:rsid w:val="47FF5164"/>
    <w:rsid w:val="481600B7"/>
    <w:rsid w:val="483D76F0"/>
    <w:rsid w:val="48700C47"/>
    <w:rsid w:val="48742EEC"/>
    <w:rsid w:val="487630FF"/>
    <w:rsid w:val="48781D80"/>
    <w:rsid w:val="4896735A"/>
    <w:rsid w:val="48A35AD3"/>
    <w:rsid w:val="48A40718"/>
    <w:rsid w:val="48A46910"/>
    <w:rsid w:val="48BA78DE"/>
    <w:rsid w:val="48BE3D75"/>
    <w:rsid w:val="48C442FF"/>
    <w:rsid w:val="48C52DD4"/>
    <w:rsid w:val="48DF299D"/>
    <w:rsid w:val="48E7312B"/>
    <w:rsid w:val="491A5936"/>
    <w:rsid w:val="4933179A"/>
    <w:rsid w:val="493347A4"/>
    <w:rsid w:val="49374F0F"/>
    <w:rsid w:val="494B0A69"/>
    <w:rsid w:val="496F47CA"/>
    <w:rsid w:val="49785C10"/>
    <w:rsid w:val="497D4296"/>
    <w:rsid w:val="498F643A"/>
    <w:rsid w:val="49B26490"/>
    <w:rsid w:val="49B7512E"/>
    <w:rsid w:val="49CF27BC"/>
    <w:rsid w:val="49D92519"/>
    <w:rsid w:val="49E334C9"/>
    <w:rsid w:val="49F669BB"/>
    <w:rsid w:val="49FF1FF6"/>
    <w:rsid w:val="4A0747A0"/>
    <w:rsid w:val="4A082561"/>
    <w:rsid w:val="4A126EC8"/>
    <w:rsid w:val="4A662779"/>
    <w:rsid w:val="4A6A25C4"/>
    <w:rsid w:val="4A7C789B"/>
    <w:rsid w:val="4A8626A7"/>
    <w:rsid w:val="4AB802B8"/>
    <w:rsid w:val="4ABE1A36"/>
    <w:rsid w:val="4AE16953"/>
    <w:rsid w:val="4B083AFC"/>
    <w:rsid w:val="4B1F2DBF"/>
    <w:rsid w:val="4B436F68"/>
    <w:rsid w:val="4B581ED6"/>
    <w:rsid w:val="4B6829DB"/>
    <w:rsid w:val="4B7167D8"/>
    <w:rsid w:val="4B734B07"/>
    <w:rsid w:val="4B805B0F"/>
    <w:rsid w:val="4B846C28"/>
    <w:rsid w:val="4B906C07"/>
    <w:rsid w:val="4BB72BC5"/>
    <w:rsid w:val="4BD941DC"/>
    <w:rsid w:val="4BDC1E7D"/>
    <w:rsid w:val="4BE80DBB"/>
    <w:rsid w:val="4C040FAC"/>
    <w:rsid w:val="4C07415C"/>
    <w:rsid w:val="4C3D34F4"/>
    <w:rsid w:val="4CC835CE"/>
    <w:rsid w:val="4CDA4815"/>
    <w:rsid w:val="4CE25837"/>
    <w:rsid w:val="4CF32876"/>
    <w:rsid w:val="4CF4259E"/>
    <w:rsid w:val="4D280E31"/>
    <w:rsid w:val="4D2A425E"/>
    <w:rsid w:val="4D3A633F"/>
    <w:rsid w:val="4D566B01"/>
    <w:rsid w:val="4D612723"/>
    <w:rsid w:val="4D704093"/>
    <w:rsid w:val="4DAA6C09"/>
    <w:rsid w:val="4DC36489"/>
    <w:rsid w:val="4DC36FE2"/>
    <w:rsid w:val="4DC926B8"/>
    <w:rsid w:val="4DD53DDE"/>
    <w:rsid w:val="4DDC6134"/>
    <w:rsid w:val="4DDF3C37"/>
    <w:rsid w:val="4DEE7011"/>
    <w:rsid w:val="4DF42B2A"/>
    <w:rsid w:val="4E2370F9"/>
    <w:rsid w:val="4E3106CC"/>
    <w:rsid w:val="4E422D44"/>
    <w:rsid w:val="4E6F0159"/>
    <w:rsid w:val="4E6F51FA"/>
    <w:rsid w:val="4E752CCB"/>
    <w:rsid w:val="4E77525B"/>
    <w:rsid w:val="4E9C23B1"/>
    <w:rsid w:val="4EBB1411"/>
    <w:rsid w:val="4EBE3EF9"/>
    <w:rsid w:val="4EC050FE"/>
    <w:rsid w:val="4ECC4612"/>
    <w:rsid w:val="4ED54860"/>
    <w:rsid w:val="4F107884"/>
    <w:rsid w:val="4F340E07"/>
    <w:rsid w:val="4F83004A"/>
    <w:rsid w:val="4F8C4EDF"/>
    <w:rsid w:val="4FA5268D"/>
    <w:rsid w:val="4FB54E8E"/>
    <w:rsid w:val="4FB5758F"/>
    <w:rsid w:val="4FB837C7"/>
    <w:rsid w:val="4FBE53EF"/>
    <w:rsid w:val="4FC24EF7"/>
    <w:rsid w:val="4FE11671"/>
    <w:rsid w:val="500B1687"/>
    <w:rsid w:val="501E61D0"/>
    <w:rsid w:val="50673B9C"/>
    <w:rsid w:val="50702EAC"/>
    <w:rsid w:val="50933154"/>
    <w:rsid w:val="50990C71"/>
    <w:rsid w:val="50BA6D1A"/>
    <w:rsid w:val="50BE3231"/>
    <w:rsid w:val="50D50E24"/>
    <w:rsid w:val="50F970E0"/>
    <w:rsid w:val="51027519"/>
    <w:rsid w:val="510502E2"/>
    <w:rsid w:val="51166739"/>
    <w:rsid w:val="51245F47"/>
    <w:rsid w:val="514849A1"/>
    <w:rsid w:val="51527346"/>
    <w:rsid w:val="515F6DA0"/>
    <w:rsid w:val="51827980"/>
    <w:rsid w:val="51A74BEC"/>
    <w:rsid w:val="51AA5D43"/>
    <w:rsid w:val="51D40EEC"/>
    <w:rsid w:val="52191B05"/>
    <w:rsid w:val="52210DB8"/>
    <w:rsid w:val="52361BBB"/>
    <w:rsid w:val="52491180"/>
    <w:rsid w:val="524933C5"/>
    <w:rsid w:val="52766491"/>
    <w:rsid w:val="528371DC"/>
    <w:rsid w:val="52972827"/>
    <w:rsid w:val="52C60F13"/>
    <w:rsid w:val="52C75097"/>
    <w:rsid w:val="52D420DE"/>
    <w:rsid w:val="52ED010A"/>
    <w:rsid w:val="52F3153B"/>
    <w:rsid w:val="530A54F1"/>
    <w:rsid w:val="53322C8F"/>
    <w:rsid w:val="53551776"/>
    <w:rsid w:val="53A34C67"/>
    <w:rsid w:val="53AC164E"/>
    <w:rsid w:val="53AE59AE"/>
    <w:rsid w:val="53D238F4"/>
    <w:rsid w:val="53EF0E51"/>
    <w:rsid w:val="53F9590A"/>
    <w:rsid w:val="53FB6694"/>
    <w:rsid w:val="54144447"/>
    <w:rsid w:val="541B2F5E"/>
    <w:rsid w:val="542340FE"/>
    <w:rsid w:val="542F3CEC"/>
    <w:rsid w:val="546B2019"/>
    <w:rsid w:val="546B5A18"/>
    <w:rsid w:val="54716493"/>
    <w:rsid w:val="5475045E"/>
    <w:rsid w:val="54924127"/>
    <w:rsid w:val="54A81174"/>
    <w:rsid w:val="54CB2D89"/>
    <w:rsid w:val="54DD49D9"/>
    <w:rsid w:val="54EB6F51"/>
    <w:rsid w:val="55195C87"/>
    <w:rsid w:val="55205406"/>
    <w:rsid w:val="55222270"/>
    <w:rsid w:val="5528622B"/>
    <w:rsid w:val="552D7CB9"/>
    <w:rsid w:val="55300F0B"/>
    <w:rsid w:val="554E7153"/>
    <w:rsid w:val="5553606B"/>
    <w:rsid w:val="555E3FF1"/>
    <w:rsid w:val="5564488B"/>
    <w:rsid w:val="55660840"/>
    <w:rsid w:val="556F197F"/>
    <w:rsid w:val="557E7559"/>
    <w:rsid w:val="558148CD"/>
    <w:rsid w:val="55B858D3"/>
    <w:rsid w:val="55CE4974"/>
    <w:rsid w:val="55D10048"/>
    <w:rsid w:val="5644221D"/>
    <w:rsid w:val="56661191"/>
    <w:rsid w:val="566B3FFA"/>
    <w:rsid w:val="568072D6"/>
    <w:rsid w:val="568A1750"/>
    <w:rsid w:val="56A14A83"/>
    <w:rsid w:val="56AC737D"/>
    <w:rsid w:val="56B52EB5"/>
    <w:rsid w:val="56C61853"/>
    <w:rsid w:val="56DC71A4"/>
    <w:rsid w:val="56F8292A"/>
    <w:rsid w:val="56FF2C90"/>
    <w:rsid w:val="57016089"/>
    <w:rsid w:val="572C7C65"/>
    <w:rsid w:val="57460AC2"/>
    <w:rsid w:val="5748082F"/>
    <w:rsid w:val="574843B9"/>
    <w:rsid w:val="5766210A"/>
    <w:rsid w:val="578263B7"/>
    <w:rsid w:val="5799331A"/>
    <w:rsid w:val="57C3028A"/>
    <w:rsid w:val="57E52D01"/>
    <w:rsid w:val="57ED22C3"/>
    <w:rsid w:val="580027BB"/>
    <w:rsid w:val="5813187B"/>
    <w:rsid w:val="58490869"/>
    <w:rsid w:val="58506FF8"/>
    <w:rsid w:val="586D0B8A"/>
    <w:rsid w:val="587C7C95"/>
    <w:rsid w:val="588A4EF4"/>
    <w:rsid w:val="58A03054"/>
    <w:rsid w:val="58AF705F"/>
    <w:rsid w:val="58D30276"/>
    <w:rsid w:val="59057217"/>
    <w:rsid w:val="59291731"/>
    <w:rsid w:val="593D4699"/>
    <w:rsid w:val="597002E8"/>
    <w:rsid w:val="597471AC"/>
    <w:rsid w:val="597977C2"/>
    <w:rsid w:val="5983507F"/>
    <w:rsid w:val="598C76F3"/>
    <w:rsid w:val="599A2EC5"/>
    <w:rsid w:val="599F2A22"/>
    <w:rsid w:val="599F2C96"/>
    <w:rsid w:val="599F7A52"/>
    <w:rsid w:val="59A7548F"/>
    <w:rsid w:val="59AF5BA5"/>
    <w:rsid w:val="59BD3D92"/>
    <w:rsid w:val="59C03BAA"/>
    <w:rsid w:val="59C553AE"/>
    <w:rsid w:val="59C623F9"/>
    <w:rsid w:val="59E578A1"/>
    <w:rsid w:val="59FC78DD"/>
    <w:rsid w:val="5A12246F"/>
    <w:rsid w:val="5A372E6A"/>
    <w:rsid w:val="5A531EEC"/>
    <w:rsid w:val="5A570872"/>
    <w:rsid w:val="5A595B4E"/>
    <w:rsid w:val="5A6A5F62"/>
    <w:rsid w:val="5A9B7A35"/>
    <w:rsid w:val="5A9D2ABC"/>
    <w:rsid w:val="5ABA6C69"/>
    <w:rsid w:val="5ABA75C7"/>
    <w:rsid w:val="5AD12BCE"/>
    <w:rsid w:val="5AEA6687"/>
    <w:rsid w:val="5AF22828"/>
    <w:rsid w:val="5AFE0F09"/>
    <w:rsid w:val="5B021718"/>
    <w:rsid w:val="5B3064E2"/>
    <w:rsid w:val="5B375F07"/>
    <w:rsid w:val="5B38144E"/>
    <w:rsid w:val="5B5A16F5"/>
    <w:rsid w:val="5B623F23"/>
    <w:rsid w:val="5B8B76AC"/>
    <w:rsid w:val="5B8F2ABB"/>
    <w:rsid w:val="5BCA3C24"/>
    <w:rsid w:val="5BE0161E"/>
    <w:rsid w:val="5BE562ED"/>
    <w:rsid w:val="5BF90DE6"/>
    <w:rsid w:val="5C027335"/>
    <w:rsid w:val="5C07695D"/>
    <w:rsid w:val="5C345F2B"/>
    <w:rsid w:val="5C445136"/>
    <w:rsid w:val="5C4609CD"/>
    <w:rsid w:val="5C826234"/>
    <w:rsid w:val="5C8E0F41"/>
    <w:rsid w:val="5C8F26DA"/>
    <w:rsid w:val="5CA07D43"/>
    <w:rsid w:val="5CA4058E"/>
    <w:rsid w:val="5CED2217"/>
    <w:rsid w:val="5D015A85"/>
    <w:rsid w:val="5D0A18CE"/>
    <w:rsid w:val="5D11784A"/>
    <w:rsid w:val="5D15239E"/>
    <w:rsid w:val="5D3D7288"/>
    <w:rsid w:val="5D440AF2"/>
    <w:rsid w:val="5D543E38"/>
    <w:rsid w:val="5D563A15"/>
    <w:rsid w:val="5D6C266E"/>
    <w:rsid w:val="5D6D39B0"/>
    <w:rsid w:val="5D90708E"/>
    <w:rsid w:val="5DDC0845"/>
    <w:rsid w:val="5DDC75A5"/>
    <w:rsid w:val="5DDE7BE0"/>
    <w:rsid w:val="5DEA140B"/>
    <w:rsid w:val="5DEE275A"/>
    <w:rsid w:val="5E1D5A38"/>
    <w:rsid w:val="5E1D6013"/>
    <w:rsid w:val="5E2168E8"/>
    <w:rsid w:val="5E6260D1"/>
    <w:rsid w:val="5E7835E8"/>
    <w:rsid w:val="5E926399"/>
    <w:rsid w:val="5E9F5DC8"/>
    <w:rsid w:val="5EA47E69"/>
    <w:rsid w:val="5EAA10A8"/>
    <w:rsid w:val="5EAC69E8"/>
    <w:rsid w:val="5EB2191C"/>
    <w:rsid w:val="5EBC3A76"/>
    <w:rsid w:val="5EEC53F4"/>
    <w:rsid w:val="5F0B5B69"/>
    <w:rsid w:val="5F166840"/>
    <w:rsid w:val="5F2723CA"/>
    <w:rsid w:val="5F2A0F77"/>
    <w:rsid w:val="5F3F6522"/>
    <w:rsid w:val="5F4611CD"/>
    <w:rsid w:val="5F642FA3"/>
    <w:rsid w:val="5F696357"/>
    <w:rsid w:val="5F755C05"/>
    <w:rsid w:val="5F7D4A81"/>
    <w:rsid w:val="5F9D56B5"/>
    <w:rsid w:val="5FE7031D"/>
    <w:rsid w:val="5FEA55F4"/>
    <w:rsid w:val="5FED224E"/>
    <w:rsid w:val="600678C7"/>
    <w:rsid w:val="600C170D"/>
    <w:rsid w:val="602C12D6"/>
    <w:rsid w:val="603D716A"/>
    <w:rsid w:val="604E2E52"/>
    <w:rsid w:val="605A356B"/>
    <w:rsid w:val="60714E1B"/>
    <w:rsid w:val="60930CC5"/>
    <w:rsid w:val="6097424E"/>
    <w:rsid w:val="60C04618"/>
    <w:rsid w:val="60FA123E"/>
    <w:rsid w:val="61093F87"/>
    <w:rsid w:val="611073CF"/>
    <w:rsid w:val="61185068"/>
    <w:rsid w:val="611F4AC8"/>
    <w:rsid w:val="61254E53"/>
    <w:rsid w:val="613A1A48"/>
    <w:rsid w:val="6152740D"/>
    <w:rsid w:val="61717E6A"/>
    <w:rsid w:val="618A321C"/>
    <w:rsid w:val="619903FA"/>
    <w:rsid w:val="61CD137C"/>
    <w:rsid w:val="61D76544"/>
    <w:rsid w:val="61DF3966"/>
    <w:rsid w:val="61E238A9"/>
    <w:rsid w:val="61E31C4D"/>
    <w:rsid w:val="61F204C6"/>
    <w:rsid w:val="620F2F9B"/>
    <w:rsid w:val="62236E75"/>
    <w:rsid w:val="623C4D16"/>
    <w:rsid w:val="62645D3B"/>
    <w:rsid w:val="627604AD"/>
    <w:rsid w:val="6293212C"/>
    <w:rsid w:val="62946587"/>
    <w:rsid w:val="62D70C23"/>
    <w:rsid w:val="62DB07C5"/>
    <w:rsid w:val="62E8298F"/>
    <w:rsid w:val="62FD4196"/>
    <w:rsid w:val="6300461F"/>
    <w:rsid w:val="630819BC"/>
    <w:rsid w:val="631347ED"/>
    <w:rsid w:val="631F3A95"/>
    <w:rsid w:val="63265DEF"/>
    <w:rsid w:val="634267CA"/>
    <w:rsid w:val="634B099F"/>
    <w:rsid w:val="63895A7D"/>
    <w:rsid w:val="639A2728"/>
    <w:rsid w:val="63B526A9"/>
    <w:rsid w:val="63B72D40"/>
    <w:rsid w:val="63E042CF"/>
    <w:rsid w:val="63EC405A"/>
    <w:rsid w:val="63F45B9F"/>
    <w:rsid w:val="63F95F30"/>
    <w:rsid w:val="640D0011"/>
    <w:rsid w:val="642F1EA1"/>
    <w:rsid w:val="643A16C2"/>
    <w:rsid w:val="643A6FF3"/>
    <w:rsid w:val="6442253F"/>
    <w:rsid w:val="64430194"/>
    <w:rsid w:val="645E6F8C"/>
    <w:rsid w:val="64633F5A"/>
    <w:rsid w:val="647007E1"/>
    <w:rsid w:val="647C47AB"/>
    <w:rsid w:val="64910D49"/>
    <w:rsid w:val="64AC075D"/>
    <w:rsid w:val="64B66F0E"/>
    <w:rsid w:val="64E173D3"/>
    <w:rsid w:val="64E50DFC"/>
    <w:rsid w:val="64FA17B5"/>
    <w:rsid w:val="6519148B"/>
    <w:rsid w:val="651B533C"/>
    <w:rsid w:val="6526260E"/>
    <w:rsid w:val="65377F73"/>
    <w:rsid w:val="6571521D"/>
    <w:rsid w:val="65831946"/>
    <w:rsid w:val="65994C76"/>
    <w:rsid w:val="65A66BA3"/>
    <w:rsid w:val="65B166B5"/>
    <w:rsid w:val="65BA2462"/>
    <w:rsid w:val="65C663D6"/>
    <w:rsid w:val="65FF5165"/>
    <w:rsid w:val="66162EE7"/>
    <w:rsid w:val="66355E43"/>
    <w:rsid w:val="6645271B"/>
    <w:rsid w:val="664C5F69"/>
    <w:rsid w:val="664D30E8"/>
    <w:rsid w:val="665B3804"/>
    <w:rsid w:val="665C5661"/>
    <w:rsid w:val="666947F2"/>
    <w:rsid w:val="666B3E07"/>
    <w:rsid w:val="66725E1A"/>
    <w:rsid w:val="66987DC9"/>
    <w:rsid w:val="66D0129C"/>
    <w:rsid w:val="6713276F"/>
    <w:rsid w:val="67176760"/>
    <w:rsid w:val="67356ED5"/>
    <w:rsid w:val="67366007"/>
    <w:rsid w:val="673864BE"/>
    <w:rsid w:val="67520474"/>
    <w:rsid w:val="67531F5A"/>
    <w:rsid w:val="67552CC7"/>
    <w:rsid w:val="67802D0B"/>
    <w:rsid w:val="67B37AC6"/>
    <w:rsid w:val="67B630F4"/>
    <w:rsid w:val="67B72E32"/>
    <w:rsid w:val="67BB068F"/>
    <w:rsid w:val="67DA5C06"/>
    <w:rsid w:val="67E549D0"/>
    <w:rsid w:val="67FC15F6"/>
    <w:rsid w:val="68205A75"/>
    <w:rsid w:val="68250DD3"/>
    <w:rsid w:val="684B7F09"/>
    <w:rsid w:val="68811082"/>
    <w:rsid w:val="68935731"/>
    <w:rsid w:val="689A51DA"/>
    <w:rsid w:val="68A607CC"/>
    <w:rsid w:val="68AA71A8"/>
    <w:rsid w:val="68C5487B"/>
    <w:rsid w:val="68D231DB"/>
    <w:rsid w:val="68FD0A72"/>
    <w:rsid w:val="6917263B"/>
    <w:rsid w:val="691E4E5B"/>
    <w:rsid w:val="69223AC1"/>
    <w:rsid w:val="69301C5F"/>
    <w:rsid w:val="69412E98"/>
    <w:rsid w:val="694E2DF9"/>
    <w:rsid w:val="69533AB7"/>
    <w:rsid w:val="69805256"/>
    <w:rsid w:val="69BF1259"/>
    <w:rsid w:val="69C96792"/>
    <w:rsid w:val="69CF330B"/>
    <w:rsid w:val="69D23E27"/>
    <w:rsid w:val="69EB6C3B"/>
    <w:rsid w:val="6A026E0F"/>
    <w:rsid w:val="6A1F3FD1"/>
    <w:rsid w:val="6A46466F"/>
    <w:rsid w:val="6A4C05DA"/>
    <w:rsid w:val="6A8F4C72"/>
    <w:rsid w:val="6AD769A1"/>
    <w:rsid w:val="6AD86373"/>
    <w:rsid w:val="6AF50F2F"/>
    <w:rsid w:val="6AF531E5"/>
    <w:rsid w:val="6B060B84"/>
    <w:rsid w:val="6B0C1954"/>
    <w:rsid w:val="6B24055F"/>
    <w:rsid w:val="6B344E58"/>
    <w:rsid w:val="6B5545AC"/>
    <w:rsid w:val="6B5D6E89"/>
    <w:rsid w:val="6B643920"/>
    <w:rsid w:val="6B873192"/>
    <w:rsid w:val="6B9853A7"/>
    <w:rsid w:val="6BBA42AA"/>
    <w:rsid w:val="6BE03046"/>
    <w:rsid w:val="6BF05A02"/>
    <w:rsid w:val="6BFF7549"/>
    <w:rsid w:val="6C096C99"/>
    <w:rsid w:val="6C344207"/>
    <w:rsid w:val="6C672854"/>
    <w:rsid w:val="6C7B43C1"/>
    <w:rsid w:val="6C8753AE"/>
    <w:rsid w:val="6CA0515D"/>
    <w:rsid w:val="6CC4054F"/>
    <w:rsid w:val="6CDE4623"/>
    <w:rsid w:val="6CE8758E"/>
    <w:rsid w:val="6D120B62"/>
    <w:rsid w:val="6D2177EA"/>
    <w:rsid w:val="6D2324A1"/>
    <w:rsid w:val="6D235ED7"/>
    <w:rsid w:val="6D265240"/>
    <w:rsid w:val="6D34679C"/>
    <w:rsid w:val="6D400214"/>
    <w:rsid w:val="6D4624C8"/>
    <w:rsid w:val="6D627FBF"/>
    <w:rsid w:val="6D662FC8"/>
    <w:rsid w:val="6D684BCC"/>
    <w:rsid w:val="6D787C6A"/>
    <w:rsid w:val="6D82064E"/>
    <w:rsid w:val="6D866585"/>
    <w:rsid w:val="6D8B659C"/>
    <w:rsid w:val="6DD975BB"/>
    <w:rsid w:val="6DF1132F"/>
    <w:rsid w:val="6E1B3F33"/>
    <w:rsid w:val="6E1B6AD0"/>
    <w:rsid w:val="6E4C725B"/>
    <w:rsid w:val="6E540838"/>
    <w:rsid w:val="6E8A6F36"/>
    <w:rsid w:val="6EB47085"/>
    <w:rsid w:val="6EB512D3"/>
    <w:rsid w:val="6EE164BA"/>
    <w:rsid w:val="6F27137F"/>
    <w:rsid w:val="6F337104"/>
    <w:rsid w:val="6F4A2BE6"/>
    <w:rsid w:val="6F4A4D06"/>
    <w:rsid w:val="6F557955"/>
    <w:rsid w:val="6F83640F"/>
    <w:rsid w:val="6F89664D"/>
    <w:rsid w:val="6F8A2378"/>
    <w:rsid w:val="6FA4067E"/>
    <w:rsid w:val="6FA96932"/>
    <w:rsid w:val="6FB7026A"/>
    <w:rsid w:val="6FC5591A"/>
    <w:rsid w:val="6FCF38F2"/>
    <w:rsid w:val="6FE45534"/>
    <w:rsid w:val="70233A2A"/>
    <w:rsid w:val="70646439"/>
    <w:rsid w:val="7077519F"/>
    <w:rsid w:val="70781C81"/>
    <w:rsid w:val="709407A4"/>
    <w:rsid w:val="70B43BF1"/>
    <w:rsid w:val="70C05331"/>
    <w:rsid w:val="70C67FA0"/>
    <w:rsid w:val="70ED4F1E"/>
    <w:rsid w:val="70FC4991"/>
    <w:rsid w:val="710458DF"/>
    <w:rsid w:val="710C38F9"/>
    <w:rsid w:val="71140BF4"/>
    <w:rsid w:val="712F5792"/>
    <w:rsid w:val="71486E9F"/>
    <w:rsid w:val="71731C84"/>
    <w:rsid w:val="717A5E8F"/>
    <w:rsid w:val="717F4FEB"/>
    <w:rsid w:val="718F04F5"/>
    <w:rsid w:val="71A87F57"/>
    <w:rsid w:val="71B634FE"/>
    <w:rsid w:val="71E05046"/>
    <w:rsid w:val="71EB0170"/>
    <w:rsid w:val="71F128F3"/>
    <w:rsid w:val="71FF68D7"/>
    <w:rsid w:val="72215D30"/>
    <w:rsid w:val="72272C1B"/>
    <w:rsid w:val="725648D3"/>
    <w:rsid w:val="72585F84"/>
    <w:rsid w:val="727367B7"/>
    <w:rsid w:val="7276447F"/>
    <w:rsid w:val="729018D8"/>
    <w:rsid w:val="72D81FF8"/>
    <w:rsid w:val="72D94EB0"/>
    <w:rsid w:val="72F0723E"/>
    <w:rsid w:val="73123CA9"/>
    <w:rsid w:val="732C1D06"/>
    <w:rsid w:val="733E6E98"/>
    <w:rsid w:val="733E72AF"/>
    <w:rsid w:val="73521A0A"/>
    <w:rsid w:val="735465E8"/>
    <w:rsid w:val="735F2A44"/>
    <w:rsid w:val="737C26E8"/>
    <w:rsid w:val="73A517D4"/>
    <w:rsid w:val="73BA0B54"/>
    <w:rsid w:val="73C55BFA"/>
    <w:rsid w:val="73CD199E"/>
    <w:rsid w:val="73E05186"/>
    <w:rsid w:val="73E96EC1"/>
    <w:rsid w:val="73E97B4F"/>
    <w:rsid w:val="73EA28E2"/>
    <w:rsid w:val="740D5E4F"/>
    <w:rsid w:val="741B72F2"/>
    <w:rsid w:val="74444D96"/>
    <w:rsid w:val="74573299"/>
    <w:rsid w:val="745E7040"/>
    <w:rsid w:val="747A3C61"/>
    <w:rsid w:val="749B76FB"/>
    <w:rsid w:val="74B00D0C"/>
    <w:rsid w:val="74B136A6"/>
    <w:rsid w:val="74B57518"/>
    <w:rsid w:val="74FE5AD3"/>
    <w:rsid w:val="75071179"/>
    <w:rsid w:val="750951B1"/>
    <w:rsid w:val="750E4E5D"/>
    <w:rsid w:val="752F3435"/>
    <w:rsid w:val="753533DA"/>
    <w:rsid w:val="753F5B5E"/>
    <w:rsid w:val="75695C4F"/>
    <w:rsid w:val="757B1CBA"/>
    <w:rsid w:val="759251A6"/>
    <w:rsid w:val="75A1777B"/>
    <w:rsid w:val="75A70376"/>
    <w:rsid w:val="75AC12EC"/>
    <w:rsid w:val="75C168F6"/>
    <w:rsid w:val="75CB42D2"/>
    <w:rsid w:val="75F815AC"/>
    <w:rsid w:val="76283762"/>
    <w:rsid w:val="763536D2"/>
    <w:rsid w:val="763E676C"/>
    <w:rsid w:val="76510513"/>
    <w:rsid w:val="766D6202"/>
    <w:rsid w:val="767F525B"/>
    <w:rsid w:val="76901546"/>
    <w:rsid w:val="769908B6"/>
    <w:rsid w:val="7699294C"/>
    <w:rsid w:val="769A5DFB"/>
    <w:rsid w:val="76B21935"/>
    <w:rsid w:val="76BA7288"/>
    <w:rsid w:val="76E707C8"/>
    <w:rsid w:val="76FE0203"/>
    <w:rsid w:val="770D15FB"/>
    <w:rsid w:val="771C636F"/>
    <w:rsid w:val="771F3AFE"/>
    <w:rsid w:val="772A04AD"/>
    <w:rsid w:val="772E6A8E"/>
    <w:rsid w:val="77915483"/>
    <w:rsid w:val="77A97F35"/>
    <w:rsid w:val="77AF45C2"/>
    <w:rsid w:val="77CA7501"/>
    <w:rsid w:val="780150E7"/>
    <w:rsid w:val="7817789F"/>
    <w:rsid w:val="782C21F9"/>
    <w:rsid w:val="78397B5B"/>
    <w:rsid w:val="78462210"/>
    <w:rsid w:val="78504ADB"/>
    <w:rsid w:val="788536FE"/>
    <w:rsid w:val="788806D4"/>
    <w:rsid w:val="78925B7D"/>
    <w:rsid w:val="78A1755D"/>
    <w:rsid w:val="78AB6769"/>
    <w:rsid w:val="78D15EAC"/>
    <w:rsid w:val="78EE697B"/>
    <w:rsid w:val="79373F89"/>
    <w:rsid w:val="793E4669"/>
    <w:rsid w:val="7948350B"/>
    <w:rsid w:val="79635C4F"/>
    <w:rsid w:val="79836216"/>
    <w:rsid w:val="798F3059"/>
    <w:rsid w:val="79AF44B8"/>
    <w:rsid w:val="79CD322D"/>
    <w:rsid w:val="79D35AE1"/>
    <w:rsid w:val="7A120D1E"/>
    <w:rsid w:val="7A191CF0"/>
    <w:rsid w:val="7A241B02"/>
    <w:rsid w:val="7A2F409D"/>
    <w:rsid w:val="7A320A58"/>
    <w:rsid w:val="7A463D88"/>
    <w:rsid w:val="7A5B294E"/>
    <w:rsid w:val="7A9502A5"/>
    <w:rsid w:val="7A9F70E1"/>
    <w:rsid w:val="7AA63339"/>
    <w:rsid w:val="7AAF7E38"/>
    <w:rsid w:val="7AB55984"/>
    <w:rsid w:val="7ACE2F3A"/>
    <w:rsid w:val="7ADB03A3"/>
    <w:rsid w:val="7AE47A14"/>
    <w:rsid w:val="7AEA7CB7"/>
    <w:rsid w:val="7B214135"/>
    <w:rsid w:val="7B2A6B2F"/>
    <w:rsid w:val="7B2B67EB"/>
    <w:rsid w:val="7B342FBE"/>
    <w:rsid w:val="7B411899"/>
    <w:rsid w:val="7B452C3A"/>
    <w:rsid w:val="7B45316E"/>
    <w:rsid w:val="7B543806"/>
    <w:rsid w:val="7B8F70CB"/>
    <w:rsid w:val="7B9D2554"/>
    <w:rsid w:val="7BB844C1"/>
    <w:rsid w:val="7BD33B68"/>
    <w:rsid w:val="7BFC5CE2"/>
    <w:rsid w:val="7C09130C"/>
    <w:rsid w:val="7C0D2159"/>
    <w:rsid w:val="7C2C33BB"/>
    <w:rsid w:val="7C3058BA"/>
    <w:rsid w:val="7C365B8D"/>
    <w:rsid w:val="7C490881"/>
    <w:rsid w:val="7C4F1D09"/>
    <w:rsid w:val="7C4F3DF1"/>
    <w:rsid w:val="7C5E2247"/>
    <w:rsid w:val="7C682DE8"/>
    <w:rsid w:val="7C810AF0"/>
    <w:rsid w:val="7C9D2E8E"/>
    <w:rsid w:val="7CA21028"/>
    <w:rsid w:val="7CB171D5"/>
    <w:rsid w:val="7CCB4B0C"/>
    <w:rsid w:val="7CEA5868"/>
    <w:rsid w:val="7D064BA8"/>
    <w:rsid w:val="7D1D1E17"/>
    <w:rsid w:val="7D1E46B6"/>
    <w:rsid w:val="7D2427DB"/>
    <w:rsid w:val="7D271EA9"/>
    <w:rsid w:val="7D342489"/>
    <w:rsid w:val="7D4F093D"/>
    <w:rsid w:val="7D893B0E"/>
    <w:rsid w:val="7DA318F9"/>
    <w:rsid w:val="7DB91370"/>
    <w:rsid w:val="7DC67457"/>
    <w:rsid w:val="7DC71FDC"/>
    <w:rsid w:val="7DF53CA7"/>
    <w:rsid w:val="7DF97117"/>
    <w:rsid w:val="7E0C5576"/>
    <w:rsid w:val="7E137CC8"/>
    <w:rsid w:val="7E190DD5"/>
    <w:rsid w:val="7E37755F"/>
    <w:rsid w:val="7E3A48C9"/>
    <w:rsid w:val="7E3B0CD1"/>
    <w:rsid w:val="7E43011D"/>
    <w:rsid w:val="7E4D4360"/>
    <w:rsid w:val="7E5153B8"/>
    <w:rsid w:val="7E581C09"/>
    <w:rsid w:val="7E5F4018"/>
    <w:rsid w:val="7E6E0A68"/>
    <w:rsid w:val="7E83300E"/>
    <w:rsid w:val="7E89676F"/>
    <w:rsid w:val="7E97382D"/>
    <w:rsid w:val="7EB10BEA"/>
    <w:rsid w:val="7EB372F4"/>
    <w:rsid w:val="7ED919EC"/>
    <w:rsid w:val="7EDC1D4B"/>
    <w:rsid w:val="7EE51671"/>
    <w:rsid w:val="7EFA0F9C"/>
    <w:rsid w:val="7F030CDF"/>
    <w:rsid w:val="7F3911D1"/>
    <w:rsid w:val="7F584BB6"/>
    <w:rsid w:val="7F5E16ED"/>
    <w:rsid w:val="7F5F18E6"/>
    <w:rsid w:val="7F6E23DE"/>
    <w:rsid w:val="7F900428"/>
    <w:rsid w:val="7F917109"/>
    <w:rsid w:val="7F97727B"/>
    <w:rsid w:val="7FA01AA2"/>
    <w:rsid w:val="7FBC18C0"/>
    <w:rsid w:val="7FCE2A64"/>
    <w:rsid w:val="7FCF4879"/>
    <w:rsid w:val="7FF4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5"/>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7"/>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58"/>
    <w:autoRedefine/>
    <w:qFormat/>
    <w:uiPriority w:val="0"/>
    <w:pPr>
      <w:keepNext/>
      <w:keepLines/>
      <w:spacing w:before="280" w:after="290" w:line="376" w:lineRule="auto"/>
      <w:outlineLvl w:val="3"/>
    </w:pPr>
    <w:rPr>
      <w:rFonts w:ascii="Cambria" w:hAnsi="Cambria"/>
      <w:b/>
      <w:bCs/>
      <w:sz w:val="28"/>
      <w:szCs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3"/>
    <w:autoRedefine/>
    <w:qFormat/>
    <w:uiPriority w:val="0"/>
    <w:pPr>
      <w:spacing w:after="120"/>
    </w:pPr>
  </w:style>
  <w:style w:type="paragraph" w:styleId="7">
    <w:name w:val="toc 7"/>
    <w:basedOn w:val="1"/>
    <w:next w:val="1"/>
    <w:autoRedefine/>
    <w:qFormat/>
    <w:uiPriority w:val="0"/>
    <w:pPr>
      <w:ind w:left="1260"/>
      <w:jc w:val="left"/>
    </w:pPr>
    <w:rPr>
      <w:rFonts w:ascii="Calibri" w:hAnsi="Calibri"/>
      <w:sz w:val="18"/>
      <w:szCs w:val="18"/>
    </w:rPr>
  </w:style>
  <w:style w:type="paragraph" w:styleId="8">
    <w:name w:val="table of authorities"/>
    <w:basedOn w:val="1"/>
    <w:next w:val="1"/>
    <w:autoRedefine/>
    <w:unhideWhenUsed/>
    <w:qFormat/>
    <w:uiPriority w:val="99"/>
    <w:pPr>
      <w:ind w:left="420" w:leftChars="200"/>
    </w:pPr>
    <w:rPr>
      <w:rFonts w:ascii="Calibri" w:hAnsi="Calibri"/>
    </w:rPr>
  </w:style>
  <w:style w:type="paragraph" w:styleId="9">
    <w:name w:val="Normal Indent"/>
    <w:basedOn w:val="1"/>
    <w:next w:val="1"/>
    <w:link w:val="56"/>
    <w:autoRedefine/>
    <w:qFormat/>
    <w:uiPriority w:val="0"/>
    <w:pPr>
      <w:ind w:firstLine="420" w:firstLineChars="200"/>
    </w:pPr>
  </w:style>
  <w:style w:type="paragraph" w:styleId="10">
    <w:name w:val="Document Map"/>
    <w:basedOn w:val="1"/>
    <w:autoRedefine/>
    <w:semiHidden/>
    <w:qFormat/>
    <w:uiPriority w:val="0"/>
    <w:pPr>
      <w:shd w:val="clear" w:color="auto" w:fill="000080"/>
    </w:pPr>
  </w:style>
  <w:style w:type="paragraph" w:styleId="11">
    <w:name w:val="annotation text"/>
    <w:basedOn w:val="1"/>
    <w:link w:val="59"/>
    <w:autoRedefine/>
    <w:qFormat/>
    <w:uiPriority w:val="0"/>
    <w:pPr>
      <w:jc w:val="left"/>
    </w:pPr>
    <w:rPr>
      <w:sz w:val="18"/>
      <w:szCs w:val="20"/>
    </w:rPr>
  </w:style>
  <w:style w:type="paragraph" w:styleId="12">
    <w:name w:val="Body Text Indent"/>
    <w:basedOn w:val="1"/>
    <w:next w:val="13"/>
    <w:link w:val="60"/>
    <w:autoRedefine/>
    <w:qFormat/>
    <w:uiPriority w:val="0"/>
    <w:pPr>
      <w:ind w:firstLine="630"/>
    </w:pPr>
    <w:rPr>
      <w:sz w:val="32"/>
      <w:szCs w:val="20"/>
    </w:rPr>
  </w:style>
  <w:style w:type="paragraph" w:styleId="13">
    <w:name w:val="envelope return"/>
    <w:basedOn w:val="1"/>
    <w:autoRedefine/>
    <w:unhideWhenUsed/>
    <w:qFormat/>
    <w:uiPriority w:val="99"/>
    <w:pPr>
      <w:snapToGrid w:val="0"/>
    </w:pPr>
    <w:rPr>
      <w:rFonts w:ascii="Arial" w:hAnsi="Arial"/>
    </w:rPr>
  </w:style>
  <w:style w:type="paragraph" w:styleId="14">
    <w:name w:val="HTML Address"/>
    <w:basedOn w:val="1"/>
    <w:next w:val="15"/>
    <w:autoRedefine/>
    <w:qFormat/>
    <w:uiPriority w:val="0"/>
    <w:pPr>
      <w:ind w:firstLine="3584"/>
    </w:pPr>
  </w:style>
  <w:style w:type="paragraph" w:styleId="15">
    <w:name w:val="toc 2"/>
    <w:basedOn w:val="1"/>
    <w:next w:val="1"/>
    <w:autoRedefine/>
    <w:unhideWhenUsed/>
    <w:qFormat/>
    <w:uiPriority w:val="39"/>
    <w:pPr>
      <w:ind w:left="210"/>
      <w:jc w:val="left"/>
    </w:pPr>
    <w:rPr>
      <w:rFonts w:ascii="Calibri" w:hAnsi="Calibri"/>
      <w:smallCaps/>
      <w:sz w:val="20"/>
      <w:szCs w:val="20"/>
    </w:rPr>
  </w:style>
  <w:style w:type="paragraph" w:styleId="16">
    <w:name w:val="toc 5"/>
    <w:basedOn w:val="1"/>
    <w:next w:val="1"/>
    <w:autoRedefine/>
    <w:qFormat/>
    <w:uiPriority w:val="0"/>
    <w:pPr>
      <w:ind w:left="840"/>
      <w:jc w:val="left"/>
    </w:pPr>
    <w:rPr>
      <w:rFonts w:ascii="Calibri" w:hAnsi="Calibri"/>
      <w:sz w:val="18"/>
      <w:szCs w:val="18"/>
    </w:rPr>
  </w:style>
  <w:style w:type="paragraph" w:styleId="17">
    <w:name w:val="toc 3"/>
    <w:basedOn w:val="1"/>
    <w:next w:val="1"/>
    <w:autoRedefine/>
    <w:unhideWhenUsed/>
    <w:qFormat/>
    <w:uiPriority w:val="0"/>
    <w:pPr>
      <w:ind w:left="420"/>
      <w:jc w:val="left"/>
    </w:pPr>
    <w:rPr>
      <w:rFonts w:ascii="Calibri" w:hAnsi="Calibri"/>
      <w:i/>
      <w:iCs/>
      <w:sz w:val="20"/>
      <w:szCs w:val="20"/>
    </w:rPr>
  </w:style>
  <w:style w:type="paragraph" w:styleId="18">
    <w:name w:val="Plain Text"/>
    <w:basedOn w:val="1"/>
    <w:next w:val="1"/>
    <w:link w:val="61"/>
    <w:autoRedefine/>
    <w:qFormat/>
    <w:uiPriority w:val="0"/>
    <w:pPr>
      <w:autoSpaceDE w:val="0"/>
      <w:autoSpaceDN w:val="0"/>
      <w:adjustRightInd w:val="0"/>
    </w:pPr>
    <w:rPr>
      <w:rFonts w:ascii="宋体" w:hAnsi="Tms Rmn"/>
      <w:kern w:val="0"/>
      <w:szCs w:val="20"/>
    </w:rPr>
  </w:style>
  <w:style w:type="paragraph" w:styleId="19">
    <w:name w:val="toc 8"/>
    <w:basedOn w:val="1"/>
    <w:next w:val="1"/>
    <w:autoRedefine/>
    <w:qFormat/>
    <w:uiPriority w:val="0"/>
    <w:pPr>
      <w:ind w:left="1470"/>
      <w:jc w:val="left"/>
    </w:pPr>
    <w:rPr>
      <w:rFonts w:ascii="Calibri" w:hAnsi="Calibri"/>
      <w:sz w:val="18"/>
      <w:szCs w:val="18"/>
    </w:rPr>
  </w:style>
  <w:style w:type="paragraph" w:styleId="20">
    <w:name w:val="Body Text Indent 2"/>
    <w:basedOn w:val="1"/>
    <w:link w:val="62"/>
    <w:autoRedefine/>
    <w:qFormat/>
    <w:uiPriority w:val="0"/>
    <w:pPr>
      <w:spacing w:after="120" w:line="480" w:lineRule="auto"/>
      <w:ind w:left="420" w:leftChars="200"/>
    </w:pPr>
  </w:style>
  <w:style w:type="paragraph" w:styleId="21">
    <w:name w:val="Balloon Text"/>
    <w:basedOn w:val="1"/>
    <w:link w:val="63"/>
    <w:autoRedefine/>
    <w:semiHidden/>
    <w:qFormat/>
    <w:uiPriority w:val="0"/>
    <w:rPr>
      <w:sz w:val="18"/>
      <w:szCs w:val="18"/>
    </w:rPr>
  </w:style>
  <w:style w:type="paragraph" w:styleId="22">
    <w:name w:val="footer"/>
    <w:basedOn w:val="1"/>
    <w:link w:val="64"/>
    <w:autoRedefine/>
    <w:qFormat/>
    <w:uiPriority w:val="0"/>
    <w:pPr>
      <w:tabs>
        <w:tab w:val="center" w:pos="4153"/>
        <w:tab w:val="right" w:pos="8306"/>
      </w:tabs>
      <w:snapToGrid w:val="0"/>
      <w:jc w:val="left"/>
    </w:pPr>
    <w:rPr>
      <w:sz w:val="18"/>
      <w:szCs w:val="20"/>
    </w:rPr>
  </w:style>
  <w:style w:type="paragraph" w:styleId="23">
    <w:name w:val="header"/>
    <w:basedOn w:val="1"/>
    <w:next w:val="12"/>
    <w:link w:val="65"/>
    <w:autoRedefine/>
    <w:qFormat/>
    <w:uiPriority w:val="0"/>
    <w:pPr>
      <w:pBdr>
        <w:bottom w:val="single" w:color="auto" w:sz="6" w:space="1"/>
      </w:pBdr>
      <w:tabs>
        <w:tab w:val="center" w:pos="4153"/>
        <w:tab w:val="right" w:pos="8306"/>
      </w:tabs>
      <w:snapToGrid w:val="0"/>
      <w:jc w:val="center"/>
    </w:pPr>
    <w:rPr>
      <w:sz w:val="18"/>
      <w:szCs w:val="20"/>
    </w:rPr>
  </w:style>
  <w:style w:type="paragraph" w:styleId="24">
    <w:name w:val="toc 1"/>
    <w:basedOn w:val="1"/>
    <w:next w:val="1"/>
    <w:autoRedefine/>
    <w:unhideWhenUsed/>
    <w:qFormat/>
    <w:uiPriority w:val="39"/>
    <w:pPr>
      <w:spacing w:before="120" w:after="120"/>
      <w:jc w:val="left"/>
    </w:pPr>
    <w:rPr>
      <w:rFonts w:ascii="Calibri" w:hAnsi="Calibri"/>
      <w:b/>
      <w:bCs/>
      <w:caps/>
      <w:sz w:val="20"/>
      <w:szCs w:val="20"/>
    </w:rPr>
  </w:style>
  <w:style w:type="paragraph" w:styleId="25">
    <w:name w:val="toc 4"/>
    <w:basedOn w:val="1"/>
    <w:next w:val="1"/>
    <w:autoRedefine/>
    <w:qFormat/>
    <w:uiPriority w:val="0"/>
    <w:pPr>
      <w:ind w:left="630"/>
      <w:jc w:val="left"/>
    </w:pPr>
    <w:rPr>
      <w:rFonts w:ascii="Calibri" w:hAnsi="Calibri"/>
      <w:sz w:val="18"/>
      <w:szCs w:val="18"/>
    </w:rPr>
  </w:style>
  <w:style w:type="paragraph" w:styleId="26">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27">
    <w:name w:val="toc 6"/>
    <w:basedOn w:val="1"/>
    <w:next w:val="1"/>
    <w:autoRedefine/>
    <w:qFormat/>
    <w:uiPriority w:val="0"/>
    <w:pPr>
      <w:ind w:left="1050"/>
      <w:jc w:val="left"/>
    </w:pPr>
    <w:rPr>
      <w:rFonts w:ascii="Calibri" w:hAnsi="Calibri"/>
      <w:sz w:val="18"/>
      <w:szCs w:val="18"/>
    </w:rPr>
  </w:style>
  <w:style w:type="paragraph" w:styleId="28">
    <w:name w:val="Body Text Indent 3"/>
    <w:basedOn w:val="1"/>
    <w:link w:val="66"/>
    <w:autoRedefine/>
    <w:qFormat/>
    <w:uiPriority w:val="0"/>
    <w:pPr>
      <w:spacing w:after="120"/>
      <w:ind w:left="420" w:leftChars="200"/>
    </w:pPr>
    <w:rPr>
      <w:sz w:val="16"/>
      <w:szCs w:val="16"/>
    </w:rPr>
  </w:style>
  <w:style w:type="paragraph" w:styleId="29">
    <w:name w:val="toc 9"/>
    <w:basedOn w:val="1"/>
    <w:next w:val="1"/>
    <w:autoRedefine/>
    <w:qFormat/>
    <w:uiPriority w:val="0"/>
    <w:pPr>
      <w:ind w:left="1680"/>
      <w:jc w:val="left"/>
    </w:pPr>
    <w:rPr>
      <w:rFonts w:ascii="Calibri" w:hAnsi="Calibri"/>
      <w:sz w:val="18"/>
      <w:szCs w:val="18"/>
    </w:rPr>
  </w:style>
  <w:style w:type="paragraph" w:styleId="30">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31">
    <w:name w:val="annotation subject"/>
    <w:basedOn w:val="11"/>
    <w:next w:val="1"/>
    <w:link w:val="67"/>
    <w:autoRedefine/>
    <w:qFormat/>
    <w:uiPriority w:val="0"/>
    <w:rPr>
      <w:b/>
      <w:bCs/>
      <w:sz w:val="21"/>
      <w:szCs w:val="24"/>
    </w:rPr>
  </w:style>
  <w:style w:type="paragraph" w:styleId="32">
    <w:name w:val="Body Text First Indent"/>
    <w:basedOn w:val="2"/>
    <w:next w:val="9"/>
    <w:autoRedefine/>
    <w:qFormat/>
    <w:uiPriority w:val="0"/>
    <w:pPr>
      <w:ind w:firstLine="420" w:firstLineChars="100"/>
    </w:pPr>
  </w:style>
  <w:style w:type="paragraph" w:styleId="33">
    <w:name w:val="Body Text First Indent 2"/>
    <w:basedOn w:val="12"/>
    <w:next w:val="1"/>
    <w:autoRedefine/>
    <w:unhideWhenUsed/>
    <w:qFormat/>
    <w:uiPriority w:val="99"/>
    <w:pPr>
      <w:spacing w:after="120"/>
      <w:ind w:left="420" w:leftChars="200" w:firstLine="420" w:firstLineChars="200"/>
    </w:p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rPr>
  </w:style>
  <w:style w:type="character" w:styleId="38">
    <w:name w:val="page number"/>
    <w:autoRedefine/>
    <w:qFormat/>
    <w:uiPriority w:val="0"/>
  </w:style>
  <w:style w:type="character" w:styleId="39">
    <w:name w:val="FollowedHyperlink"/>
    <w:autoRedefine/>
    <w:unhideWhenUsed/>
    <w:qFormat/>
    <w:uiPriority w:val="0"/>
    <w:rPr>
      <w:color w:val="800080"/>
      <w:u w:val="single"/>
    </w:rPr>
  </w:style>
  <w:style w:type="character" w:styleId="40">
    <w:name w:val="Emphasis"/>
    <w:autoRedefine/>
    <w:qFormat/>
    <w:uiPriority w:val="0"/>
    <w:rPr>
      <w:i/>
    </w:rPr>
  </w:style>
  <w:style w:type="character" w:styleId="41">
    <w:name w:val="Hyperlink"/>
    <w:autoRedefine/>
    <w:qFormat/>
    <w:uiPriority w:val="99"/>
    <w:rPr>
      <w:color w:val="0000FF"/>
      <w:u w:val="single"/>
    </w:rPr>
  </w:style>
  <w:style w:type="character" w:styleId="42">
    <w:name w:val="annotation reference"/>
    <w:autoRedefine/>
    <w:qFormat/>
    <w:uiPriority w:val="0"/>
    <w:rPr>
      <w:sz w:val="21"/>
      <w:szCs w:val="21"/>
    </w:rPr>
  </w:style>
  <w:style w:type="paragraph" w:customStyle="1" w:styleId="43">
    <w:name w:val="标题 5（有编号）（绿盟科技）"/>
    <w:basedOn w:val="44"/>
    <w:next w:val="47"/>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4">
    <w:name w:val="正文1"/>
    <w:basedOn w:val="33"/>
    <w:next w:val="45"/>
    <w:autoRedefine/>
    <w:qFormat/>
    <w:uiPriority w:val="0"/>
    <w:pPr>
      <w:adjustRightInd w:val="0"/>
      <w:spacing w:line="312" w:lineRule="atLeast"/>
    </w:pPr>
    <w:rPr>
      <w:rFonts w:ascii="宋体"/>
      <w:sz w:val="34"/>
    </w:rPr>
  </w:style>
  <w:style w:type="paragraph" w:customStyle="1" w:styleId="45">
    <w:name w:val="正文文本1"/>
    <w:basedOn w:val="46"/>
    <w:next w:val="44"/>
    <w:autoRedefine/>
    <w:qFormat/>
    <w:uiPriority w:val="0"/>
    <w:pPr>
      <w:tabs>
        <w:tab w:val="left" w:pos="0"/>
      </w:tabs>
    </w:pPr>
    <w:rPr>
      <w:sz w:val="18"/>
    </w:rPr>
  </w:style>
  <w:style w:type="paragraph" w:customStyle="1" w:styleId="46">
    <w:name w:val="表格内1"/>
    <w:next w:val="45"/>
    <w:autoRedefine/>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47">
    <w:name w:val="正文（绿盟科技）"/>
    <w:next w:val="1"/>
    <w:autoRedefine/>
    <w:qFormat/>
    <w:uiPriority w:val="0"/>
    <w:pPr>
      <w:spacing w:line="300" w:lineRule="auto"/>
    </w:pPr>
    <w:rPr>
      <w:rFonts w:ascii="Arial" w:hAnsi="Arial" w:eastAsia="宋体" w:cs="黑体"/>
      <w:sz w:val="21"/>
      <w:szCs w:val="21"/>
      <w:lang w:val="en-US" w:eastAsia="zh-CN" w:bidi="ar-SA"/>
    </w:rPr>
  </w:style>
  <w:style w:type="paragraph" w:customStyle="1" w:styleId="48">
    <w:name w:val="Normal"/>
    <w:next w:val="43"/>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49">
    <w:name w:val="3级标题"/>
    <w:next w:val="50"/>
    <w:autoRedefine/>
    <w:qFormat/>
    <w:uiPriority w:val="0"/>
    <w:pPr>
      <w:widowControl w:val="0"/>
      <w:spacing w:before="50" w:after="50" w:line="360" w:lineRule="auto"/>
      <w:ind w:firstLine="4608"/>
      <w:jc w:val="center"/>
    </w:pPr>
    <w:rPr>
      <w:rFonts w:ascii="Times New Roman" w:hAnsi="Times New Roman" w:eastAsia="宋体" w:cs="Times New Roman"/>
      <w:lang w:val="en-US" w:eastAsia="zh-CN" w:bidi="ar-SA"/>
    </w:rPr>
  </w:style>
  <w:style w:type="paragraph" w:customStyle="1" w:styleId="50">
    <w:name w:val="正文首行缩进两字符"/>
    <w:basedOn w:val="1"/>
    <w:next w:val="51"/>
    <w:autoRedefine/>
    <w:qFormat/>
    <w:uiPriority w:val="0"/>
    <w:pPr>
      <w:spacing w:line="360" w:lineRule="auto"/>
      <w:ind w:firstLine="200" w:firstLineChars="200"/>
    </w:pPr>
  </w:style>
  <w:style w:type="paragraph" w:customStyle="1" w:styleId="51">
    <w:name w:val="Default"/>
    <w:next w:val="23"/>
    <w:autoRedefine/>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52">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3">
    <w:name w:val="正文文本 字符"/>
    <w:link w:val="2"/>
    <w:autoRedefine/>
    <w:qFormat/>
    <w:uiPriority w:val="0"/>
    <w:rPr>
      <w:rFonts w:eastAsia="宋体"/>
      <w:kern w:val="2"/>
      <w:sz w:val="21"/>
      <w:szCs w:val="24"/>
      <w:lang w:val="en-US" w:eastAsia="zh-CN" w:bidi="ar-SA"/>
    </w:rPr>
  </w:style>
  <w:style w:type="character" w:customStyle="1" w:styleId="54">
    <w:name w:val="标题 1 字符1"/>
    <w:link w:val="3"/>
    <w:autoRedefine/>
    <w:qFormat/>
    <w:uiPriority w:val="0"/>
    <w:rPr>
      <w:rFonts w:eastAsia="宋体"/>
      <w:b/>
      <w:bCs/>
      <w:kern w:val="44"/>
      <w:sz w:val="44"/>
      <w:szCs w:val="44"/>
      <w:lang w:val="en-US" w:eastAsia="zh-CN" w:bidi="ar-SA"/>
    </w:rPr>
  </w:style>
  <w:style w:type="character" w:customStyle="1" w:styleId="55">
    <w:name w:val="标题 2 字符1"/>
    <w:link w:val="4"/>
    <w:autoRedefine/>
    <w:qFormat/>
    <w:uiPriority w:val="0"/>
    <w:rPr>
      <w:rFonts w:ascii="Arial" w:hAnsi="Arial" w:eastAsia="黑体"/>
      <w:b/>
      <w:bCs/>
      <w:kern w:val="2"/>
      <w:sz w:val="32"/>
      <w:szCs w:val="32"/>
      <w:lang w:val="en-US" w:eastAsia="zh-CN" w:bidi="ar-SA"/>
    </w:rPr>
  </w:style>
  <w:style w:type="character" w:customStyle="1" w:styleId="56">
    <w:name w:val="正文缩进 字符"/>
    <w:link w:val="9"/>
    <w:autoRedefine/>
    <w:qFormat/>
    <w:uiPriority w:val="0"/>
    <w:rPr>
      <w:rFonts w:eastAsia="宋体"/>
      <w:kern w:val="2"/>
      <w:sz w:val="21"/>
      <w:szCs w:val="24"/>
      <w:lang w:val="en-US" w:eastAsia="zh-CN" w:bidi="ar-SA"/>
    </w:rPr>
  </w:style>
  <w:style w:type="character" w:customStyle="1" w:styleId="57">
    <w:name w:val="标题 3 字符"/>
    <w:link w:val="5"/>
    <w:autoRedefine/>
    <w:semiHidden/>
    <w:qFormat/>
    <w:uiPriority w:val="0"/>
    <w:rPr>
      <w:rFonts w:eastAsia="宋体"/>
      <w:b/>
      <w:bCs/>
      <w:kern w:val="2"/>
      <w:sz w:val="32"/>
      <w:szCs w:val="32"/>
      <w:lang w:val="en-US" w:eastAsia="zh-CN" w:bidi="ar-SA"/>
    </w:rPr>
  </w:style>
  <w:style w:type="character" w:customStyle="1" w:styleId="58">
    <w:name w:val="标题 4 字符"/>
    <w:link w:val="6"/>
    <w:autoRedefine/>
    <w:qFormat/>
    <w:uiPriority w:val="0"/>
    <w:rPr>
      <w:rFonts w:ascii="Cambria" w:hAnsi="Cambria" w:eastAsia="宋体"/>
      <w:b/>
      <w:bCs/>
      <w:kern w:val="2"/>
      <w:sz w:val="28"/>
      <w:szCs w:val="28"/>
      <w:lang w:val="en-US" w:eastAsia="zh-CN" w:bidi="ar-SA"/>
    </w:rPr>
  </w:style>
  <w:style w:type="character" w:customStyle="1" w:styleId="59">
    <w:name w:val="批注文字 字符"/>
    <w:link w:val="11"/>
    <w:autoRedefine/>
    <w:qFormat/>
    <w:uiPriority w:val="0"/>
    <w:rPr>
      <w:kern w:val="2"/>
      <w:sz w:val="18"/>
      <w:lang w:bidi="ar-SA"/>
    </w:rPr>
  </w:style>
  <w:style w:type="character" w:customStyle="1" w:styleId="60">
    <w:name w:val="正文文本缩进 字符"/>
    <w:link w:val="12"/>
    <w:autoRedefine/>
    <w:qFormat/>
    <w:uiPriority w:val="0"/>
    <w:rPr>
      <w:rFonts w:eastAsia="宋体"/>
      <w:kern w:val="2"/>
      <w:sz w:val="32"/>
      <w:lang w:val="en-US" w:eastAsia="zh-CN" w:bidi="ar-SA"/>
    </w:rPr>
  </w:style>
  <w:style w:type="character" w:customStyle="1" w:styleId="61">
    <w:name w:val="纯文本 字符"/>
    <w:link w:val="18"/>
    <w:autoRedefine/>
    <w:unhideWhenUsed/>
    <w:qFormat/>
    <w:uiPriority w:val="0"/>
    <w:rPr>
      <w:rFonts w:ascii="宋体" w:hAnsi="Tms Rmn" w:eastAsia="宋体"/>
      <w:sz w:val="21"/>
      <w:lang w:val="en-US" w:eastAsia="zh-CN" w:bidi="ar-SA"/>
    </w:rPr>
  </w:style>
  <w:style w:type="character" w:customStyle="1" w:styleId="62">
    <w:name w:val="正文文本缩进 2 字符"/>
    <w:link w:val="20"/>
    <w:autoRedefine/>
    <w:semiHidden/>
    <w:qFormat/>
    <w:uiPriority w:val="0"/>
    <w:rPr>
      <w:rFonts w:eastAsia="宋体"/>
      <w:kern w:val="2"/>
      <w:sz w:val="21"/>
      <w:szCs w:val="24"/>
      <w:lang w:val="en-US" w:eastAsia="zh-CN" w:bidi="ar-SA"/>
    </w:rPr>
  </w:style>
  <w:style w:type="character" w:customStyle="1" w:styleId="63">
    <w:name w:val="批注框文本 字符"/>
    <w:link w:val="21"/>
    <w:autoRedefine/>
    <w:semiHidden/>
    <w:qFormat/>
    <w:uiPriority w:val="0"/>
    <w:rPr>
      <w:rFonts w:eastAsia="宋体"/>
      <w:kern w:val="2"/>
      <w:sz w:val="18"/>
      <w:szCs w:val="18"/>
      <w:lang w:val="en-US" w:eastAsia="zh-CN" w:bidi="ar-SA"/>
    </w:rPr>
  </w:style>
  <w:style w:type="character" w:customStyle="1" w:styleId="64">
    <w:name w:val="页脚 字符"/>
    <w:link w:val="22"/>
    <w:autoRedefine/>
    <w:qFormat/>
    <w:uiPriority w:val="0"/>
    <w:rPr>
      <w:rFonts w:eastAsia="宋体"/>
      <w:kern w:val="2"/>
      <w:sz w:val="18"/>
      <w:lang w:val="en-US" w:eastAsia="zh-CN" w:bidi="ar-SA"/>
    </w:rPr>
  </w:style>
  <w:style w:type="character" w:customStyle="1" w:styleId="65">
    <w:name w:val="页眉 字符"/>
    <w:link w:val="23"/>
    <w:autoRedefine/>
    <w:qFormat/>
    <w:uiPriority w:val="0"/>
    <w:rPr>
      <w:rFonts w:eastAsia="宋体"/>
      <w:kern w:val="2"/>
      <w:sz w:val="18"/>
      <w:lang w:val="en-US" w:eastAsia="zh-CN" w:bidi="ar-SA"/>
    </w:rPr>
  </w:style>
  <w:style w:type="character" w:customStyle="1" w:styleId="66">
    <w:name w:val="正文文本缩进 3 字符"/>
    <w:link w:val="28"/>
    <w:autoRedefine/>
    <w:semiHidden/>
    <w:qFormat/>
    <w:uiPriority w:val="0"/>
    <w:rPr>
      <w:rFonts w:eastAsia="宋体"/>
      <w:kern w:val="2"/>
      <w:sz w:val="16"/>
      <w:szCs w:val="16"/>
      <w:lang w:val="en-US" w:eastAsia="zh-CN" w:bidi="ar-SA"/>
    </w:rPr>
  </w:style>
  <w:style w:type="character" w:customStyle="1" w:styleId="67">
    <w:name w:val="批注主题 字符"/>
    <w:link w:val="31"/>
    <w:autoRedefine/>
    <w:qFormat/>
    <w:uiPriority w:val="0"/>
    <w:rPr>
      <w:b/>
      <w:bCs/>
      <w:sz w:val="21"/>
      <w:szCs w:val="24"/>
      <w:lang w:bidi="ar-SA"/>
    </w:rPr>
  </w:style>
  <w:style w:type="paragraph" w:customStyle="1" w:styleId="68">
    <w:name w:val="Char Char4 Char Char"/>
    <w:basedOn w:val="1"/>
    <w:autoRedefine/>
    <w:qFormat/>
    <w:uiPriority w:val="0"/>
    <w:rPr>
      <w:szCs w:val="20"/>
    </w:rPr>
  </w:style>
  <w:style w:type="character" w:customStyle="1" w:styleId="69">
    <w:name w:val="font41"/>
    <w:autoRedefine/>
    <w:qFormat/>
    <w:uiPriority w:val="0"/>
    <w:rPr>
      <w:rFonts w:hint="eastAsia" w:ascii="宋体" w:hAnsi="宋体" w:eastAsia="宋体" w:cs="宋体"/>
      <w:color w:val="000000"/>
      <w:sz w:val="22"/>
      <w:szCs w:val="22"/>
      <w:u w:val="none"/>
    </w:rPr>
  </w:style>
  <w:style w:type="character" w:customStyle="1" w:styleId="70">
    <w:name w:val="（符号）邀请函中一、"/>
    <w:autoRedefine/>
    <w:qFormat/>
    <w:uiPriority w:val="0"/>
    <w:rPr>
      <w:rFonts w:ascii="黑体" w:hAnsi="黑体" w:eastAsia="黑体"/>
      <w:b/>
      <w:bCs/>
      <w:sz w:val="24"/>
    </w:rPr>
  </w:style>
  <w:style w:type="character" w:customStyle="1" w:styleId="71">
    <w:name w:val="公招正文 Char"/>
    <w:link w:val="72"/>
    <w:autoRedefine/>
    <w:qFormat/>
    <w:uiPriority w:val="0"/>
    <w:rPr>
      <w:rFonts w:ascii="宋体" w:hAnsi="宋体" w:eastAsia="宋体"/>
      <w:sz w:val="24"/>
      <w:lang w:val="en-US" w:eastAsia="zh-CN" w:bidi="ar-SA"/>
    </w:rPr>
  </w:style>
  <w:style w:type="paragraph" w:customStyle="1" w:styleId="72">
    <w:name w:val="1公招正文"/>
    <w:basedOn w:val="1"/>
    <w:link w:val="71"/>
    <w:autoRedefine/>
    <w:qFormat/>
    <w:uiPriority w:val="0"/>
    <w:pPr>
      <w:spacing w:line="360" w:lineRule="auto"/>
      <w:ind w:firstLine="1044" w:firstLineChars="200"/>
      <w:jc w:val="left"/>
    </w:pPr>
    <w:rPr>
      <w:rFonts w:ascii="宋体" w:hAnsi="宋体"/>
      <w:kern w:val="0"/>
      <w:sz w:val="24"/>
      <w:szCs w:val="20"/>
    </w:rPr>
  </w:style>
  <w:style w:type="character" w:customStyle="1" w:styleId="73">
    <w:name w:val="标题 1 字符"/>
    <w:autoRedefine/>
    <w:qFormat/>
    <w:uiPriority w:val="0"/>
    <w:rPr>
      <w:rFonts w:eastAsia="宋体"/>
      <w:b/>
      <w:bCs/>
      <w:kern w:val="44"/>
      <w:sz w:val="44"/>
      <w:szCs w:val="44"/>
      <w:lang w:val="en-US" w:eastAsia="zh-CN" w:bidi="ar-SA"/>
    </w:rPr>
  </w:style>
  <w:style w:type="character" w:customStyle="1" w:styleId="74">
    <w:name w:val="font21"/>
    <w:autoRedefine/>
    <w:qFormat/>
    <w:uiPriority w:val="0"/>
    <w:rPr>
      <w:rFonts w:hint="eastAsia" w:ascii="宋体" w:hAnsi="宋体" w:eastAsia="宋体" w:cs="宋体"/>
      <w:color w:val="FF6600"/>
      <w:sz w:val="18"/>
      <w:szCs w:val="18"/>
      <w:u w:val="none"/>
    </w:rPr>
  </w:style>
  <w:style w:type="character" w:customStyle="1" w:styleId="75">
    <w:name w:val="font01"/>
    <w:autoRedefine/>
    <w:qFormat/>
    <w:uiPriority w:val="0"/>
    <w:rPr>
      <w:rFonts w:hint="eastAsia" w:ascii="宋体" w:hAnsi="宋体" w:eastAsia="宋体" w:cs="宋体"/>
      <w:color w:val="000000"/>
      <w:sz w:val="22"/>
      <w:szCs w:val="22"/>
      <w:u w:val="none"/>
    </w:rPr>
  </w:style>
  <w:style w:type="character" w:customStyle="1" w:styleId="76">
    <w:name w:val="Char Char15"/>
    <w:autoRedefine/>
    <w:qFormat/>
    <w:uiPriority w:val="0"/>
    <w:rPr>
      <w:rFonts w:ascii="Arial" w:hAnsi="Arial" w:eastAsia="黑体"/>
      <w:b/>
      <w:bCs/>
      <w:kern w:val="2"/>
      <w:sz w:val="32"/>
      <w:szCs w:val="32"/>
      <w:lang w:val="en-US" w:eastAsia="zh-CN" w:bidi="ar-SA"/>
    </w:rPr>
  </w:style>
  <w:style w:type="character" w:customStyle="1" w:styleId="77">
    <w:name w:val="Char Char9"/>
    <w:autoRedefine/>
    <w:qFormat/>
    <w:uiPriority w:val="0"/>
    <w:rPr>
      <w:kern w:val="2"/>
      <w:sz w:val="21"/>
    </w:rPr>
  </w:style>
  <w:style w:type="character" w:customStyle="1" w:styleId="78">
    <w:name w:val="1表格 Char"/>
    <w:link w:val="79"/>
    <w:autoRedefine/>
    <w:qFormat/>
    <w:uiPriority w:val="0"/>
    <w:rPr>
      <w:rFonts w:ascii="宋体" w:hAnsi="宋体"/>
      <w:kern w:val="2"/>
      <w:sz w:val="21"/>
      <w:szCs w:val="24"/>
    </w:rPr>
  </w:style>
  <w:style w:type="paragraph" w:customStyle="1" w:styleId="79">
    <w:name w:val="1表格"/>
    <w:basedOn w:val="1"/>
    <w:next w:val="80"/>
    <w:link w:val="78"/>
    <w:autoRedefine/>
    <w:qFormat/>
    <w:uiPriority w:val="0"/>
    <w:pPr>
      <w:spacing w:line="400" w:lineRule="atLeast"/>
      <w:ind w:firstLine="522" w:firstLineChars="100"/>
      <w:jc w:val="left"/>
    </w:pPr>
    <w:rPr>
      <w:rFonts w:ascii="宋体" w:hAnsi="宋体"/>
    </w:rPr>
  </w:style>
  <w:style w:type="paragraph" w:customStyle="1" w:styleId="80">
    <w:name w:val="样式"/>
    <w:next w:val="8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12、表格内左对齐正文"/>
    <w:basedOn w:val="1"/>
    <w:next w:val="30"/>
    <w:autoRedefine/>
    <w:qFormat/>
    <w:uiPriority w:val="0"/>
    <w:pPr>
      <w:tabs>
        <w:tab w:val="left" w:pos="0"/>
      </w:tabs>
      <w:wordWrap w:val="0"/>
      <w:topLinePunct/>
      <w:spacing w:line="360" w:lineRule="exact"/>
      <w:ind w:left="48" w:leftChars="20"/>
    </w:pPr>
    <w:rPr>
      <w:rFonts w:ascii="宋体" w:hAnsi="宋体"/>
      <w:snapToGrid w:val="0"/>
    </w:rPr>
  </w:style>
  <w:style w:type="character" w:customStyle="1" w:styleId="82">
    <w:name w:val="末级 Char"/>
    <w:link w:val="83"/>
    <w:autoRedefine/>
    <w:qFormat/>
    <w:uiPriority w:val="0"/>
    <w:rPr>
      <w:b/>
    </w:rPr>
  </w:style>
  <w:style w:type="paragraph" w:customStyle="1" w:styleId="83">
    <w:name w:val="末级"/>
    <w:basedOn w:val="44"/>
    <w:link w:val="82"/>
    <w:autoRedefine/>
    <w:qFormat/>
    <w:uiPriority w:val="0"/>
    <w:pPr>
      <w:adjustRightInd/>
      <w:spacing w:line="360" w:lineRule="auto"/>
      <w:jc w:val="left"/>
    </w:pPr>
    <w:rPr>
      <w:rFonts w:ascii="Times New Roman"/>
      <w:b/>
      <w:sz w:val="20"/>
    </w:rPr>
  </w:style>
  <w:style w:type="character" w:customStyle="1" w:styleId="84">
    <w:name w:val="标题 2 Char Char"/>
    <w:autoRedefine/>
    <w:qFormat/>
    <w:uiPriority w:val="0"/>
    <w:rPr>
      <w:rFonts w:ascii="Arial" w:hAnsi="Arial" w:eastAsia="黑体"/>
      <w:b/>
      <w:kern w:val="2"/>
      <w:sz w:val="28"/>
      <w:lang w:val="en-US" w:eastAsia="zh-CN" w:bidi="ar-SA"/>
    </w:rPr>
  </w:style>
  <w:style w:type="character" w:customStyle="1" w:styleId="85">
    <w:name w:val="标题 1 Char1"/>
    <w:autoRedefine/>
    <w:qFormat/>
    <w:uiPriority w:val="0"/>
    <w:rPr>
      <w:b/>
      <w:bCs/>
      <w:kern w:val="44"/>
      <w:sz w:val="44"/>
      <w:szCs w:val="44"/>
    </w:rPr>
  </w:style>
  <w:style w:type="character" w:customStyle="1" w:styleId="86">
    <w:name w:val="（符号）三标题1.1 Char"/>
    <w:link w:val="87"/>
    <w:autoRedefine/>
    <w:qFormat/>
    <w:locked/>
    <w:uiPriority w:val="0"/>
    <w:rPr>
      <w:rFonts w:ascii="宋体" w:hAnsi="宋体" w:eastAsia="宋体"/>
      <w:sz w:val="24"/>
      <w:szCs w:val="24"/>
      <w:lang w:bidi="ar-SA"/>
    </w:rPr>
  </w:style>
  <w:style w:type="paragraph" w:customStyle="1" w:styleId="87">
    <w:name w:val="（符号）三标题1.1"/>
    <w:basedOn w:val="1"/>
    <w:link w:val="86"/>
    <w:autoRedefine/>
    <w:qFormat/>
    <w:uiPriority w:val="0"/>
    <w:pPr>
      <w:tabs>
        <w:tab w:val="left" w:pos="700"/>
        <w:tab w:val="left" w:pos="840"/>
      </w:tabs>
      <w:spacing w:line="500" w:lineRule="exact"/>
      <w:ind w:left="840" w:hanging="420"/>
    </w:pPr>
    <w:rPr>
      <w:rFonts w:ascii="宋体" w:hAnsi="宋体"/>
      <w:kern w:val="0"/>
      <w:sz w:val="24"/>
    </w:rPr>
  </w:style>
  <w:style w:type="character" w:customStyle="1" w:styleId="88">
    <w:name w:val="font51"/>
    <w:autoRedefine/>
    <w:qFormat/>
    <w:uiPriority w:val="0"/>
    <w:rPr>
      <w:rFonts w:ascii="Calibri" w:hAnsi="Calibri" w:cs="Calibri"/>
      <w:color w:val="000000"/>
      <w:sz w:val="20"/>
      <w:szCs w:val="20"/>
      <w:u w:val="none"/>
    </w:rPr>
  </w:style>
  <w:style w:type="character" w:customStyle="1" w:styleId="89">
    <w:name w:val="列表段落 字符"/>
    <w:link w:val="90"/>
    <w:autoRedefine/>
    <w:qFormat/>
    <w:uiPriority w:val="0"/>
    <w:rPr>
      <w:rFonts w:eastAsia="宋体"/>
      <w:kern w:val="2"/>
      <w:sz w:val="21"/>
      <w:szCs w:val="24"/>
      <w:lang w:val="en-US" w:eastAsia="zh-CN" w:bidi="ar-SA"/>
    </w:rPr>
  </w:style>
  <w:style w:type="paragraph" w:styleId="90">
    <w:name w:val="List Paragraph"/>
    <w:basedOn w:val="1"/>
    <w:link w:val="89"/>
    <w:autoRedefine/>
    <w:qFormat/>
    <w:uiPriority w:val="0"/>
    <w:pPr>
      <w:ind w:firstLine="420" w:firstLineChars="200"/>
    </w:pPr>
  </w:style>
  <w:style w:type="character" w:customStyle="1" w:styleId="91">
    <w:name w:val="标题 2 字符"/>
    <w:autoRedefine/>
    <w:qFormat/>
    <w:uiPriority w:val="0"/>
    <w:rPr>
      <w:rFonts w:ascii="Arial" w:hAnsi="Arial" w:eastAsia="黑体"/>
      <w:b/>
      <w:bCs/>
      <w:kern w:val="2"/>
      <w:sz w:val="32"/>
      <w:szCs w:val="32"/>
      <w:lang w:val="en-US" w:eastAsia="zh-CN" w:bidi="ar-SA"/>
    </w:rPr>
  </w:style>
  <w:style w:type="character" w:customStyle="1" w:styleId="92">
    <w:name w:val="font11"/>
    <w:autoRedefine/>
    <w:qFormat/>
    <w:uiPriority w:val="0"/>
    <w:rPr>
      <w:rFonts w:hint="eastAsia" w:ascii="宋体" w:hAnsi="宋体" w:eastAsia="宋体" w:cs="宋体"/>
      <w:color w:val="000000"/>
      <w:sz w:val="18"/>
      <w:szCs w:val="18"/>
      <w:u w:val="none"/>
    </w:rPr>
  </w:style>
  <w:style w:type="character" w:customStyle="1" w:styleId="93">
    <w:name w:val="论证正文 Char"/>
    <w:link w:val="94"/>
    <w:autoRedefine/>
    <w:qFormat/>
    <w:uiPriority w:val="0"/>
    <w:rPr>
      <w:rFonts w:eastAsia="仿宋_GB2312"/>
      <w:kern w:val="0"/>
      <w:sz w:val="32"/>
      <w:szCs w:val="20"/>
    </w:rPr>
  </w:style>
  <w:style w:type="paragraph" w:customStyle="1" w:styleId="94">
    <w:name w:val="论证正文"/>
    <w:basedOn w:val="1"/>
    <w:next w:val="95"/>
    <w:link w:val="93"/>
    <w:autoRedefine/>
    <w:qFormat/>
    <w:uiPriority w:val="0"/>
    <w:pPr>
      <w:spacing w:line="360" w:lineRule="auto"/>
      <w:ind w:firstLine="1044" w:firstLineChars="200"/>
    </w:pPr>
    <w:rPr>
      <w:rFonts w:eastAsia="仿宋_GB2312"/>
      <w:kern w:val="0"/>
      <w:sz w:val="32"/>
      <w:szCs w:val="20"/>
    </w:rPr>
  </w:style>
  <w:style w:type="paragraph" w:customStyle="1" w:styleId="95">
    <w:name w:val="无间隔1"/>
    <w:next w:val="50"/>
    <w:autoRedefine/>
    <w:qFormat/>
    <w:uiPriority w:val="0"/>
    <w:pPr>
      <w:widowControl w:val="0"/>
      <w:ind w:firstLine="2560"/>
      <w:jc w:val="both"/>
    </w:pPr>
    <w:rPr>
      <w:rFonts w:ascii="Calibri" w:hAnsi="Calibri" w:eastAsia="宋体" w:cs="Times New Roman"/>
      <w:lang w:val="en-US" w:eastAsia="zh-CN" w:bidi="ar-SA"/>
    </w:rPr>
  </w:style>
  <w:style w:type="character" w:customStyle="1" w:styleId="96">
    <w:name w:val="font31"/>
    <w:autoRedefine/>
    <w:qFormat/>
    <w:uiPriority w:val="99"/>
    <w:rPr>
      <w:rFonts w:ascii="宋体" w:hAnsi="宋体" w:eastAsia="宋体" w:cs="宋体"/>
      <w:b/>
      <w:color w:val="FF0000"/>
      <w:sz w:val="20"/>
      <w:szCs w:val="20"/>
      <w:u w:val="none"/>
    </w:rPr>
  </w:style>
  <w:style w:type="character" w:customStyle="1" w:styleId="97">
    <w:name w:val="批注文字 Char"/>
    <w:autoRedefine/>
    <w:qFormat/>
    <w:uiPriority w:val="0"/>
    <w:rPr>
      <w:kern w:val="2"/>
      <w:sz w:val="18"/>
    </w:rPr>
  </w:style>
  <w:style w:type="character" w:customStyle="1" w:styleId="98">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character" w:customStyle="1" w:styleId="99">
    <w:name w:val="页脚 Char"/>
    <w:autoRedefine/>
    <w:qFormat/>
    <w:uiPriority w:val="99"/>
    <w:rPr>
      <w:sz w:val="18"/>
      <w:szCs w:val="18"/>
    </w:rPr>
  </w:style>
  <w:style w:type="character" w:customStyle="1" w:styleId="100">
    <w:name w:val="页眉 Char"/>
    <w:autoRedefine/>
    <w:qFormat/>
    <w:uiPriority w:val="0"/>
    <w:rPr>
      <w:rFonts w:eastAsia="宋体"/>
      <w:sz w:val="18"/>
      <w:szCs w:val="18"/>
      <w:lang w:val="en-US" w:eastAsia="zh-CN" w:bidi="ar-SA"/>
    </w:rPr>
  </w:style>
  <w:style w:type="character" w:customStyle="1" w:styleId="101">
    <w:name w:val="font81"/>
    <w:autoRedefine/>
    <w:qFormat/>
    <w:uiPriority w:val="0"/>
    <w:rPr>
      <w:rFonts w:hint="eastAsia" w:ascii="宋体" w:hAnsi="宋体" w:eastAsia="宋体" w:cs="宋体"/>
      <w:color w:val="000000"/>
      <w:sz w:val="20"/>
      <w:szCs w:val="20"/>
      <w:u w:val="none"/>
    </w:rPr>
  </w:style>
  <w:style w:type="character" w:customStyle="1" w:styleId="102">
    <w:name w:val="font61"/>
    <w:autoRedefine/>
    <w:qFormat/>
    <w:uiPriority w:val="0"/>
    <w:rPr>
      <w:rFonts w:hint="eastAsia" w:ascii="宋体" w:hAnsi="宋体" w:eastAsia="宋体" w:cs="宋体"/>
      <w:color w:val="000000"/>
      <w:sz w:val="22"/>
      <w:szCs w:val="22"/>
      <w:u w:val="none"/>
    </w:rPr>
  </w:style>
  <w:style w:type="character" w:customStyle="1" w:styleId="103">
    <w:name w:val="GW-正文 Char"/>
    <w:link w:val="104"/>
    <w:autoRedefine/>
    <w:qFormat/>
    <w:uiPriority w:val="0"/>
    <w:rPr>
      <w:rFonts w:eastAsia="仿宋_GB2312"/>
      <w:kern w:val="2"/>
      <w:sz w:val="24"/>
      <w:szCs w:val="24"/>
      <w:lang w:val="en-US" w:eastAsia="zh-CN" w:bidi="ar-SA"/>
    </w:rPr>
  </w:style>
  <w:style w:type="paragraph" w:customStyle="1" w:styleId="104">
    <w:name w:val="GW-正文"/>
    <w:basedOn w:val="1"/>
    <w:link w:val="103"/>
    <w:autoRedefine/>
    <w:qFormat/>
    <w:uiPriority w:val="0"/>
    <w:pPr>
      <w:spacing w:line="360" w:lineRule="auto"/>
      <w:ind w:firstLine="200" w:firstLineChars="200"/>
    </w:pPr>
    <w:rPr>
      <w:rFonts w:eastAsia="仿宋_GB2312"/>
      <w:sz w:val="24"/>
    </w:rPr>
  </w:style>
  <w:style w:type="paragraph" w:customStyle="1" w:styleId="105">
    <w:name w:val="Char Char7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6">
    <w:name w:val="列出段落2"/>
    <w:basedOn w:val="1"/>
    <w:autoRedefine/>
    <w:qFormat/>
    <w:uiPriority w:val="0"/>
    <w:pPr>
      <w:ind w:firstLine="420" w:firstLineChars="200"/>
    </w:pPr>
    <w:rPr>
      <w:rFonts w:ascii="Calibri" w:hAnsi="Calibri"/>
      <w:sz w:val="20"/>
    </w:rPr>
  </w:style>
  <w:style w:type="paragraph" w:customStyle="1" w:styleId="107">
    <w:name w:val="列出段落11"/>
    <w:basedOn w:val="1"/>
    <w:autoRedefine/>
    <w:qFormat/>
    <w:uiPriority w:val="0"/>
    <w:pPr>
      <w:ind w:firstLine="420" w:firstLineChars="200"/>
    </w:pPr>
  </w:style>
  <w:style w:type="paragraph" w:customStyle="1" w:styleId="108">
    <w:name w:val="标3"/>
    <w:basedOn w:val="1"/>
    <w:autoRedefine/>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09">
    <w:name w:val="Char2"/>
    <w:basedOn w:val="1"/>
    <w:autoRedefine/>
    <w:qFormat/>
    <w:uiPriority w:val="0"/>
    <w:pPr>
      <w:adjustRightInd w:val="0"/>
      <w:spacing w:line="400" w:lineRule="exact"/>
      <w:ind w:firstLine="514" w:firstLineChars="200"/>
    </w:pPr>
    <w:rPr>
      <w:rFonts w:ascii="宋体" w:hAnsi="宋体"/>
      <w:b/>
      <w:spacing w:val="8"/>
      <w:kern w:val="0"/>
      <w:sz w:val="24"/>
      <w:szCs w:val="20"/>
    </w:rPr>
  </w:style>
  <w:style w:type="paragraph" w:customStyle="1" w:styleId="110">
    <w:name w:val="No Spacing1"/>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111">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2">
    <w:name w:val="List Paragraph_79072874-2e0c-4906-a56b-a12b59b02a2e"/>
    <w:basedOn w:val="1"/>
    <w:autoRedefine/>
    <w:qFormat/>
    <w:uiPriority w:val="0"/>
    <w:pPr>
      <w:ind w:firstLine="420" w:firstLineChars="200"/>
    </w:pPr>
    <w:rPr>
      <w:rFonts w:ascii="Calibri" w:hAnsi="Calibri"/>
      <w:szCs w:val="22"/>
    </w:rPr>
  </w:style>
  <w:style w:type="paragraph" w:customStyle="1" w:styleId="113">
    <w:name w:val="Body text|5"/>
    <w:basedOn w:val="1"/>
    <w:autoRedefine/>
    <w:qFormat/>
    <w:uiPriority w:val="0"/>
    <w:pPr>
      <w:shd w:val="clear" w:color="auto" w:fill="FFFFFF"/>
      <w:spacing w:before="220" w:line="439" w:lineRule="exact"/>
      <w:ind w:firstLine="620"/>
      <w:jc w:val="distribute"/>
    </w:pPr>
    <w:rPr>
      <w:rFonts w:ascii="PMingLiU" w:hAnsi="PMingLiU" w:eastAsia="PMingLiU" w:cs="PMingLiU"/>
      <w:spacing w:val="10"/>
      <w:sz w:val="20"/>
      <w:szCs w:val="20"/>
    </w:rPr>
  </w:style>
  <w:style w:type="paragraph" w:customStyle="1" w:styleId="114">
    <w:name w:val="13、表格内居中正文"/>
    <w:basedOn w:val="1"/>
    <w:autoRedefine/>
    <w:qFormat/>
    <w:uiPriority w:val="0"/>
    <w:pPr>
      <w:tabs>
        <w:tab w:val="left" w:pos="0"/>
      </w:tabs>
      <w:wordWrap w:val="0"/>
      <w:topLinePunct/>
      <w:spacing w:line="360" w:lineRule="exact"/>
      <w:jc w:val="center"/>
    </w:pPr>
    <w:rPr>
      <w:rFonts w:ascii="宋体" w:hAnsi="宋体"/>
    </w:rPr>
  </w:style>
  <w:style w:type="paragraph" w:customStyle="1" w:styleId="115">
    <w:name w:val="WPSOffice手动目录 1"/>
    <w:autoRedefine/>
    <w:qFormat/>
    <w:uiPriority w:val="0"/>
    <w:rPr>
      <w:rFonts w:ascii="Times New Roman" w:hAnsi="Times New Roman" w:eastAsia="宋体" w:cs="Times New Roman"/>
      <w:lang w:val="en-US" w:eastAsia="zh-CN" w:bidi="ar-SA"/>
    </w:rPr>
  </w:style>
  <w:style w:type="paragraph" w:customStyle="1" w:styleId="116">
    <w:name w:val="Table Paragraph"/>
    <w:basedOn w:val="1"/>
    <w:autoRedefine/>
    <w:qFormat/>
    <w:uiPriority w:val="1"/>
    <w:rPr>
      <w:rFonts w:ascii="仿宋" w:hAnsi="仿宋" w:eastAsia="仿宋" w:cs="仿宋"/>
      <w:kern w:val="0"/>
      <w:sz w:val="34"/>
      <w:szCs w:val="20"/>
      <w:lang w:val="zh-CN" w:bidi="zh-CN"/>
    </w:rPr>
  </w:style>
  <w:style w:type="paragraph" w:customStyle="1" w:styleId="117">
    <w:name w:val="Header or footer|2"/>
    <w:basedOn w:val="1"/>
    <w:autoRedefine/>
    <w:qFormat/>
    <w:uiPriority w:val="0"/>
    <w:rPr>
      <w:sz w:val="20"/>
      <w:szCs w:val="20"/>
      <w:lang w:val="zh-TW" w:eastAsia="zh-TW" w:bidi="zh-TW"/>
    </w:rPr>
  </w:style>
  <w:style w:type="paragraph" w:customStyle="1" w:styleId="118">
    <w:name w:val="Header or footer|1"/>
    <w:basedOn w:val="1"/>
    <w:autoRedefine/>
    <w:qFormat/>
    <w:uiPriority w:val="0"/>
    <w:rPr>
      <w:rFonts w:ascii="宋体" w:hAnsi="宋体" w:cs="宋体"/>
      <w:sz w:val="18"/>
      <w:szCs w:val="18"/>
      <w:lang w:val="zh-TW" w:eastAsia="zh-TW" w:bidi="zh-TW"/>
    </w:rPr>
  </w:style>
  <w:style w:type="paragraph" w:customStyle="1" w:styleId="119">
    <w:name w:val="表格"/>
    <w:basedOn w:val="1"/>
    <w:autoRedefine/>
    <w:qFormat/>
    <w:uiPriority w:val="0"/>
    <w:pPr>
      <w:spacing w:line="400" w:lineRule="exact"/>
    </w:pPr>
    <w:rPr>
      <w:sz w:val="24"/>
    </w:rPr>
  </w:style>
  <w:style w:type="paragraph" w:customStyle="1" w:styleId="120">
    <w:name w:val="Char2 Char Char"/>
    <w:basedOn w:val="10"/>
    <w:autoRedefine/>
    <w:qFormat/>
    <w:uiPriority w:val="0"/>
    <w:rPr>
      <w:rFonts w:ascii="Tahoma" w:hAnsi="Tahoma"/>
      <w:sz w:val="24"/>
    </w:rPr>
  </w:style>
  <w:style w:type="paragraph" w:customStyle="1" w:styleId="121">
    <w:name w:val="Body text|3"/>
    <w:basedOn w:val="1"/>
    <w:autoRedefine/>
    <w:qFormat/>
    <w:uiPriority w:val="0"/>
    <w:rPr>
      <w:rFonts w:ascii="宋体" w:hAnsi="宋体" w:cs="宋体"/>
      <w:color w:val="336C7D"/>
      <w:sz w:val="18"/>
      <w:szCs w:val="18"/>
      <w:lang w:val="zh-TW" w:eastAsia="zh-TW" w:bidi="zh-TW"/>
    </w:rPr>
  </w:style>
  <w:style w:type="paragraph" w:customStyle="1" w:styleId="122">
    <w:name w:val="居中序号"/>
    <w:autoRedefine/>
    <w:qFormat/>
    <w:uiPriority w:val="0"/>
    <w:pPr>
      <w:widowControl w:val="0"/>
      <w:autoSpaceDE w:val="0"/>
      <w:autoSpaceDN w:val="0"/>
      <w:adjustRightInd w:val="0"/>
      <w:spacing w:line="320" w:lineRule="exact"/>
      <w:jc w:val="center"/>
    </w:pPr>
    <w:rPr>
      <w:rFonts w:ascii="宋体" w:hAnsi="宋体" w:eastAsia="宋体" w:cs="宋体"/>
      <w:sz w:val="21"/>
      <w:szCs w:val="24"/>
      <w:lang w:val="en-US" w:eastAsia="zh-CN" w:bidi="ar-SA"/>
    </w:rPr>
  </w:style>
  <w:style w:type="paragraph" w:customStyle="1" w:styleId="123">
    <w:name w:val="列出段落1"/>
    <w:basedOn w:val="1"/>
    <w:autoRedefine/>
    <w:qFormat/>
    <w:uiPriority w:val="99"/>
    <w:pPr>
      <w:ind w:firstLine="420" w:firstLineChars="200"/>
    </w:pPr>
  </w:style>
  <w:style w:type="paragraph" w:customStyle="1" w:styleId="124">
    <w:name w:val="列表段落1"/>
    <w:basedOn w:val="1"/>
    <w:autoRedefine/>
    <w:qFormat/>
    <w:uiPriority w:val="34"/>
    <w:pPr>
      <w:ind w:firstLine="420" w:firstLineChars="200"/>
    </w:pPr>
  </w:style>
  <w:style w:type="paragraph" w:customStyle="1" w:styleId="125">
    <w:name w:val="正文2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126">
    <w:name w:val="p0"/>
    <w:basedOn w:val="1"/>
    <w:autoRedefine/>
    <w:qFormat/>
    <w:uiPriority w:val="0"/>
    <w:pPr>
      <w:widowControl/>
    </w:pPr>
    <w:rPr>
      <w:szCs w:val="21"/>
    </w:rPr>
  </w:style>
  <w:style w:type="paragraph" w:customStyle="1" w:styleId="127">
    <w:name w:val="Char1"/>
    <w:basedOn w:val="1"/>
    <w:autoRedefine/>
    <w:qFormat/>
    <w:uiPriority w:val="0"/>
    <w:rPr>
      <w:szCs w:val="21"/>
    </w:rPr>
  </w:style>
  <w:style w:type="paragraph" w:customStyle="1" w:styleId="128">
    <w:name w:val="Body text|1"/>
    <w:basedOn w:val="1"/>
    <w:autoRedefine/>
    <w:qFormat/>
    <w:uiPriority w:val="0"/>
    <w:pPr>
      <w:spacing w:line="480" w:lineRule="auto"/>
      <w:ind w:firstLine="400"/>
    </w:pPr>
    <w:rPr>
      <w:rFonts w:ascii="宋体" w:hAnsi="宋体" w:cs="宋体"/>
      <w:lang w:val="zh-TW" w:eastAsia="zh-TW" w:bidi="zh-TW"/>
    </w:rPr>
  </w:style>
  <w:style w:type="paragraph" w:customStyle="1" w:styleId="129">
    <w:name w:val="Char2 Char Char1"/>
    <w:basedOn w:val="10"/>
    <w:autoRedefine/>
    <w:qFormat/>
    <w:uiPriority w:val="0"/>
    <w:rPr>
      <w:rFonts w:ascii="Tahoma" w:hAnsi="Tahoma"/>
      <w:sz w:val="24"/>
    </w:rPr>
  </w:style>
  <w:style w:type="paragraph" w:customStyle="1" w:styleId="130">
    <w:name w:val="样式 首行缩进:  2 字符"/>
    <w:basedOn w:val="1"/>
    <w:autoRedefine/>
    <w:qFormat/>
    <w:uiPriority w:val="0"/>
    <w:pPr>
      <w:spacing w:line="400" w:lineRule="exact"/>
      <w:ind w:firstLine="200" w:firstLineChars="200"/>
    </w:pPr>
    <w:rPr>
      <w:rFonts w:cs="宋体"/>
      <w:sz w:val="24"/>
    </w:rPr>
  </w:style>
  <w:style w:type="paragraph" w:customStyle="1" w:styleId="131">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Body text|2"/>
    <w:basedOn w:val="1"/>
    <w:autoRedefine/>
    <w:qFormat/>
    <w:uiPriority w:val="0"/>
    <w:pPr>
      <w:spacing w:after="80"/>
      <w:ind w:left="540" w:firstLine="520"/>
    </w:pPr>
    <w:rPr>
      <w:b/>
      <w:bCs/>
      <w:color w:val="336C7D"/>
      <w:sz w:val="11"/>
      <w:szCs w:val="11"/>
    </w:rPr>
  </w:style>
  <w:style w:type="paragraph" w:customStyle="1" w:styleId="133">
    <w:name w:val="正文1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4">
    <w:name w:val="Char Char Char Char Char Char Char Char Char Char Char Char Char Char1 Char Char Char Char"/>
    <w:basedOn w:val="1"/>
    <w:autoRedefine/>
    <w:qFormat/>
    <w:uiPriority w:val="0"/>
    <w:rPr>
      <w:szCs w:val="21"/>
    </w:rPr>
  </w:style>
  <w:style w:type="paragraph" w:customStyle="1" w:styleId="135">
    <w:name w:val="Char Char3 Char Char"/>
    <w:basedOn w:val="1"/>
    <w:autoRedefine/>
    <w:qFormat/>
    <w:uiPriority w:val="0"/>
    <w:pPr>
      <w:widowControl/>
      <w:spacing w:after="160" w:line="240" w:lineRule="exact"/>
      <w:jc w:val="left"/>
    </w:pPr>
    <w:rPr>
      <w:rFonts w:ascii="Verdana" w:hAnsi="Verdana"/>
      <w:kern w:val="0"/>
      <w:sz w:val="20"/>
      <w:szCs w:val="20"/>
      <w:lang w:eastAsia="en-US"/>
    </w:rPr>
  </w:style>
  <w:style w:type="table" w:customStyle="1" w:styleId="136">
    <w:name w:val="Table Normal"/>
    <w:autoRedefine/>
    <w:semiHidden/>
    <w:unhideWhenUsed/>
    <w:qFormat/>
    <w:uiPriority w:val="0"/>
    <w:tblPr>
      <w:tblCellMar>
        <w:top w:w="0" w:type="dxa"/>
        <w:left w:w="0" w:type="dxa"/>
        <w:bottom w:w="0" w:type="dxa"/>
        <w:right w:w="0" w:type="dxa"/>
      </w:tblCellMar>
    </w:tblPr>
  </w:style>
  <w:style w:type="paragraph" w:customStyle="1" w:styleId="137">
    <w:name w:val="UserStyle_5"/>
    <w:next w:val="23"/>
    <w:autoRedefine/>
    <w:qFormat/>
    <w:uiPriority w:val="0"/>
    <w:pPr>
      <w:textAlignment w:val="baseline"/>
    </w:pPr>
    <w:rPr>
      <w:rFonts w:ascii="宋体" w:hAnsi="Times New Roman" w:eastAsia="宋体" w:cs="Times New Roman"/>
      <w:color w:val="000000"/>
      <w:sz w:val="24"/>
      <w:szCs w:val="22"/>
      <w:lang w:val="en-US" w:eastAsia="zh-CN" w:bidi="ar-SA"/>
    </w:rPr>
  </w:style>
  <w:style w:type="paragraph" w:customStyle="1" w:styleId="138">
    <w:name w:val="paragraph"/>
    <w:basedOn w:val="1"/>
    <w:autoRedefine/>
    <w:semiHidden/>
    <w:qFormat/>
    <w:uiPriority w:val="0"/>
    <w:pPr>
      <w:widowControl/>
      <w:spacing w:before="100" w:beforeAutospacing="1" w:after="100" w:afterAutospacing="1"/>
    </w:pPr>
    <w:rPr>
      <w:rFonts w:ascii="等线" w:hAnsi="等线" w:eastAsia="等线"/>
      <w:kern w:val="0"/>
    </w:rPr>
  </w:style>
  <w:style w:type="paragraph" w:customStyle="1" w:styleId="139">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140">
    <w:name w:val="17“1.”四级标题"/>
    <w:basedOn w:val="141"/>
    <w:autoRedefine/>
    <w:qFormat/>
    <w:uiPriority w:val="0"/>
    <w:pPr>
      <w:numPr>
        <w:ilvl w:val="3"/>
        <w:numId w:val="3"/>
      </w:numPr>
      <w:ind w:firstLine="803"/>
    </w:pPr>
  </w:style>
  <w:style w:type="paragraph" w:customStyle="1" w:styleId="141">
    <w:name w:val="02、首行缩进2字符正文"/>
    <w:basedOn w:val="1"/>
    <w:autoRedefine/>
    <w:qFormat/>
    <w:uiPriority w:val="0"/>
    <w:pPr>
      <w:tabs>
        <w:tab w:val="left" w:pos="0"/>
      </w:tabs>
      <w:wordWrap w:val="0"/>
      <w:topLinePunct/>
      <w:ind w:firstLine="480" w:firstLineChars="200"/>
    </w:pPr>
    <w:rPr>
      <w:rFonts w:ascii="宋体" w:hAnsi="宋体"/>
    </w:rPr>
  </w:style>
  <w:style w:type="paragraph" w:customStyle="1" w:styleId="14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01、普通正文"/>
    <w:basedOn w:val="1"/>
    <w:next w:val="27"/>
    <w:autoRedefine/>
    <w:qFormat/>
    <w:uiPriority w:val="0"/>
    <w:pPr>
      <w:tabs>
        <w:tab w:val="left" w:pos="0"/>
      </w:tabs>
      <w:wordWrap w:val="0"/>
      <w:topLinePunct/>
      <w:ind w:firstLine="0" w:firstLineChars="0"/>
    </w:pPr>
    <w:rPr>
      <w:rFonts w:ascii="宋体" w:hAnsi="宋体" w:eastAsia="宋体"/>
      <w:snapToGrid w:val="0"/>
    </w:rPr>
  </w:style>
  <w:style w:type="paragraph" w:customStyle="1" w:styleId="144">
    <w:name w:val="21、合同二级标题序号"/>
    <w:basedOn w:val="143"/>
    <w:autoRedefine/>
    <w:qFormat/>
    <w:uiPriority w:val="0"/>
    <w:pPr>
      <w:numPr>
        <w:ilvl w:val="0"/>
        <w:numId w:val="4"/>
      </w:numPr>
      <w:ind w:firstLine="803" w:firstLineChars="200"/>
      <w:outlineLvl w:val="1"/>
    </w:pPr>
    <w:rPr>
      <w:rFonts w:ascii="宋体" w:hAnsi="宋体" w:eastAsia="宋体"/>
      <w:b/>
    </w:rPr>
  </w:style>
  <w:style w:type="paragraph" w:customStyle="1" w:styleId="145">
    <w:name w:val="05、“(一)”正文三级标题"/>
    <w:basedOn w:val="1"/>
    <w:autoRedefine/>
    <w:qFormat/>
    <w:uiPriority w:val="0"/>
    <w:pPr>
      <w:numPr>
        <w:ilvl w:val="1"/>
        <w:numId w:val="5"/>
      </w:numPr>
      <w:tabs>
        <w:tab w:val="left" w:pos="0"/>
      </w:tabs>
      <w:wordWrap w:val="0"/>
      <w:topLinePunct/>
      <w:ind w:firstLine="803" w:firstLineChars="200"/>
    </w:pPr>
    <w:rPr>
      <w:rFonts w:ascii="宋体" w:hAnsi="宋体" w:eastAsia="宋体"/>
    </w:rPr>
  </w:style>
  <w:style w:type="paragraph" w:customStyle="1" w:styleId="146">
    <w:name w:val="06、“1.”正文四级标题"/>
    <w:basedOn w:val="1"/>
    <w:autoRedefine/>
    <w:qFormat/>
    <w:uiPriority w:val="0"/>
    <w:pPr>
      <w:numPr>
        <w:ilvl w:val="2"/>
        <w:numId w:val="5"/>
      </w:numPr>
      <w:tabs>
        <w:tab w:val="left" w:pos="0"/>
      </w:tabs>
      <w:wordWrap w:val="0"/>
      <w:topLinePunct/>
      <w:ind w:firstLine="803" w:firstLineChars="200"/>
    </w:pPr>
    <w:rPr>
      <w:rFonts w:ascii="宋体" w:hAnsi="宋体" w:eastAsia="宋体"/>
      <w:snapToGrid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3</Pages>
  <Words>13362</Words>
  <Characters>13963</Characters>
  <Lines>215</Lines>
  <Paragraphs>60</Paragraphs>
  <TotalTime>1</TotalTime>
  <ScaleCrop>false</ScaleCrop>
  <LinksUpToDate>false</LinksUpToDate>
  <CharactersWithSpaces>14071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2023-02-06T08:06:00Z</dcterms:created>
  <dc:creator>吴正新</dc:creator>
  <cp:lastModifiedBy>YANG</cp:lastModifiedBy>
  <cp:lastPrinted>2025-10-29T02:43:00Z</cp:lastPrinted>
  <dcterms:modified xsi:type="dcterms:W3CDTF">2026-01-29T06:24:53Z</dcterms:modified>
  <dc:title>招标编号：xx政采招[xxxx] xxx号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95D9EC0F54384E3390689788AE63C0C9_13</vt:lpwstr>
  </property>
  <property fmtid="{D5CDD505-2E9C-101B-9397-08002B2CF9AE}" pid="4" name="KSOTemplateDocerSaveRecord">
    <vt:lpwstr>eyJoZGlkIjoiNmExZjg3NzdhOTY3YjdkOWQ3MDM2YmFiZWM0NDM3MzkifQ==</vt:lpwstr>
  </property>
</Properties>
</file>